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334DCC" w:rsidRDefault="0056663F" w:rsidP="002C73EA">
      <w:pPr>
        <w:jc w:val="center"/>
        <w:rPr>
          <w:rFonts w:ascii="Times New Roman" w:hAnsi="Times New Roman" w:cs="Times New Roman"/>
          <w:sz w:val="24"/>
          <w:szCs w:val="24"/>
        </w:rPr>
      </w:pPr>
      <w:r w:rsidRPr="00334DCC">
        <w:rPr>
          <w:rFonts w:ascii="Times New Roman" w:hAnsi="Times New Roman" w:cs="Times New Roman"/>
          <w:noProof/>
          <w:sz w:val="24"/>
          <w:szCs w:val="24"/>
        </w:rPr>
        <w:drawing>
          <wp:inline distT="0" distB="0" distL="0" distR="0" wp14:anchorId="6DB4C435" wp14:editId="5CC9E67A">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334DCC" w:rsidRDefault="0056663F" w:rsidP="002C73EA">
      <w:pPr>
        <w:jc w:val="center"/>
        <w:rPr>
          <w:rFonts w:ascii="Times New Roman" w:hAnsi="Times New Roman" w:cs="Times New Roman"/>
          <w:sz w:val="24"/>
          <w:szCs w:val="24"/>
        </w:rPr>
      </w:pPr>
    </w:p>
    <w:p w14:paraId="11642822" w14:textId="3CA5DE27" w:rsidR="002C73EA" w:rsidRPr="00334DCC" w:rsidRDefault="002C73EA" w:rsidP="002C73EA">
      <w:pPr>
        <w:jc w:val="center"/>
        <w:rPr>
          <w:rFonts w:ascii="Times New Roman" w:hAnsi="Times New Roman" w:cs="Times New Roman"/>
          <w:sz w:val="24"/>
          <w:szCs w:val="24"/>
        </w:rPr>
      </w:pPr>
      <w:r w:rsidRPr="00334DCC">
        <w:rPr>
          <w:rFonts w:ascii="Times New Roman" w:hAnsi="Times New Roman" w:cs="Times New Roman"/>
          <w:sz w:val="24"/>
          <w:szCs w:val="24"/>
        </w:rPr>
        <w:fldChar w:fldCharType="begin"/>
      </w:r>
      <w:r w:rsidRPr="00334DCC">
        <w:rPr>
          <w:rFonts w:ascii="Times New Roman" w:hAnsi="Times New Roman" w:cs="Times New Roman"/>
          <w:sz w:val="24"/>
          <w:szCs w:val="24"/>
        </w:rPr>
        <w:instrText xml:space="preserve"> SEQ CHAPTER \h \r 1</w:instrText>
      </w:r>
      <w:r w:rsidRPr="00334DCC">
        <w:rPr>
          <w:rFonts w:ascii="Times New Roman" w:hAnsi="Times New Roman" w:cs="Times New Roman"/>
          <w:sz w:val="24"/>
          <w:szCs w:val="24"/>
        </w:rPr>
        <w:fldChar w:fldCharType="end"/>
      </w:r>
      <w:r w:rsidRPr="00334DCC">
        <w:rPr>
          <w:rFonts w:ascii="Times New Roman" w:hAnsi="Times New Roman" w:cs="Times New Roman"/>
          <w:sz w:val="24"/>
          <w:szCs w:val="24"/>
        </w:rPr>
        <w:t>HENRY REPEATING ARMS</w:t>
      </w:r>
      <w:r w:rsidRPr="00334DCC">
        <w:rPr>
          <w:rFonts w:ascii="Times New Roman" w:hAnsi="Times New Roman" w:cs="Times New Roman"/>
          <w:sz w:val="24"/>
          <w:szCs w:val="24"/>
        </w:rPr>
        <w:br/>
        <w:t>107 W Coleman Street, Rice Lake, WI 54868</w:t>
      </w:r>
    </w:p>
    <w:p w14:paraId="4A646E20" w14:textId="77777777" w:rsidR="002C73EA" w:rsidRPr="00334DCC" w:rsidRDefault="002C73EA" w:rsidP="002C73EA">
      <w:pPr>
        <w:jc w:val="center"/>
        <w:rPr>
          <w:rFonts w:ascii="Times New Roman" w:hAnsi="Times New Roman" w:cs="Times New Roman"/>
          <w:b/>
          <w:sz w:val="24"/>
          <w:szCs w:val="24"/>
        </w:rPr>
      </w:pPr>
    </w:p>
    <w:p w14:paraId="09E1B04C" w14:textId="2A838639" w:rsidR="002C73EA" w:rsidRPr="00334DCC" w:rsidRDefault="001F2C0E" w:rsidP="005E67F8">
      <w:pPr>
        <w:jc w:val="center"/>
        <w:rPr>
          <w:rFonts w:ascii="Times New Roman" w:hAnsi="Times New Roman" w:cs="Times New Roman"/>
          <w:sz w:val="24"/>
          <w:szCs w:val="24"/>
        </w:rPr>
      </w:pPr>
      <w:r w:rsidRPr="00334DCC">
        <w:rPr>
          <w:rFonts w:ascii="Times New Roman" w:hAnsi="Times New Roman" w:cs="Times New Roman"/>
          <w:sz w:val="24"/>
          <w:szCs w:val="24"/>
        </w:rPr>
        <w:t>FOR IMMEDIATE RELEASE</w:t>
      </w:r>
    </w:p>
    <w:p w14:paraId="270FF9F4" w14:textId="14D24C52" w:rsidR="009032D0" w:rsidRPr="009032D0" w:rsidRDefault="00576762" w:rsidP="009032D0">
      <w:pPr>
        <w:pStyle w:val="NormalWeb"/>
        <w:jc w:val="center"/>
        <w:rPr>
          <w:b/>
          <w:bCs/>
          <w:sz w:val="32"/>
          <w:szCs w:val="32"/>
        </w:rPr>
      </w:pPr>
      <w:r>
        <w:rPr>
          <w:b/>
          <w:bCs/>
          <w:sz w:val="32"/>
          <w:szCs w:val="32"/>
        </w:rPr>
        <w:t xml:space="preserve">Henry </w:t>
      </w:r>
      <w:r w:rsidR="00DF28B0">
        <w:rPr>
          <w:b/>
          <w:bCs/>
          <w:sz w:val="32"/>
          <w:szCs w:val="32"/>
        </w:rPr>
        <w:t>Repeating Arms Introduces Deadeye Revolvers with Sight Upgrades</w:t>
      </w:r>
    </w:p>
    <w:p w14:paraId="3498857F" w14:textId="37B1E2A2" w:rsidR="00DF28B0" w:rsidRPr="00DF28B0" w:rsidRDefault="00DF28B0" w:rsidP="00DF28B0">
      <w:pPr>
        <w:pStyle w:val="NormalWeb"/>
        <w:rPr>
          <w:rFonts w:eastAsia="Times New Roman"/>
        </w:rPr>
      </w:pPr>
      <w:r>
        <w:rPr>
          <w:rStyle w:val="headlinestyle1"/>
          <w:b/>
          <w:bCs/>
        </w:rPr>
        <w:t>RICE LAKE</w:t>
      </w:r>
      <w:r w:rsidR="00DF665D" w:rsidRPr="00334DCC">
        <w:rPr>
          <w:rStyle w:val="headlinestyle1"/>
          <w:b/>
          <w:bCs/>
        </w:rPr>
        <w:t xml:space="preserve">, </w:t>
      </w:r>
      <w:r>
        <w:rPr>
          <w:rStyle w:val="headlinestyle1"/>
          <w:b/>
          <w:bCs/>
        </w:rPr>
        <w:t>Wis</w:t>
      </w:r>
      <w:r w:rsidR="00576762">
        <w:rPr>
          <w:rStyle w:val="headlinestyle1"/>
          <w:b/>
          <w:bCs/>
        </w:rPr>
        <w:t>.</w:t>
      </w:r>
      <w:r w:rsidR="00FA1EA3" w:rsidRPr="00334DCC">
        <w:rPr>
          <w:rStyle w:val="headlinestyle1"/>
          <w:b/>
          <w:bCs/>
        </w:rPr>
        <w:t xml:space="preserve">, </w:t>
      </w:r>
      <w:r w:rsidR="00576762">
        <w:rPr>
          <w:rStyle w:val="headlinestyle1"/>
          <w:b/>
          <w:bCs/>
        </w:rPr>
        <w:t xml:space="preserve">February </w:t>
      </w:r>
      <w:r>
        <w:rPr>
          <w:rStyle w:val="headlinestyle1"/>
          <w:b/>
          <w:bCs/>
        </w:rPr>
        <w:t>11</w:t>
      </w:r>
      <w:r w:rsidR="002107AC" w:rsidRPr="00334DCC">
        <w:rPr>
          <w:rStyle w:val="headlinestyle1"/>
          <w:b/>
          <w:bCs/>
        </w:rPr>
        <w:t>, 202</w:t>
      </w:r>
      <w:r w:rsidR="0005010D">
        <w:rPr>
          <w:rStyle w:val="headlinestyle1"/>
          <w:b/>
          <w:bCs/>
        </w:rPr>
        <w:t>6</w:t>
      </w:r>
      <w:r w:rsidR="007F454D" w:rsidRPr="00334DCC">
        <w:rPr>
          <w:rStyle w:val="headlinestyle1"/>
          <w:b/>
          <w:bCs/>
        </w:rPr>
        <w:t xml:space="preserve"> </w:t>
      </w:r>
      <w:r w:rsidR="00FD370D" w:rsidRPr="00334DCC">
        <w:rPr>
          <w:rStyle w:val="headlinestyle1"/>
          <w:b/>
          <w:bCs/>
        </w:rPr>
        <w:t>—</w:t>
      </w:r>
      <w:r w:rsidR="007F454D" w:rsidRPr="00334DCC">
        <w:rPr>
          <w:rStyle w:val="headlinestyle1"/>
          <w:b/>
          <w:bCs/>
        </w:rPr>
        <w:t xml:space="preserve"> </w:t>
      </w:r>
      <w:r w:rsidR="00FF74CE" w:rsidRPr="00FF74CE">
        <w:rPr>
          <w:rFonts w:eastAsia="Times New Roman"/>
        </w:rPr>
        <w:t xml:space="preserve">Henry Repeating Arms has announced the addition of two new revolver variants, the </w:t>
      </w:r>
      <w:hyperlink r:id="rId9" w:history="1">
        <w:r w:rsidR="00FF74CE" w:rsidRPr="00EF0731">
          <w:rPr>
            <w:rStyle w:val="Hyperlink"/>
            <w:rFonts w:eastAsia="Times New Roman"/>
          </w:rPr>
          <w:t>H16 Golden Boy Deadeye Revolver</w:t>
        </w:r>
      </w:hyperlink>
      <w:r w:rsidR="00FF74CE" w:rsidRPr="00FF74CE">
        <w:rPr>
          <w:rFonts w:eastAsia="Times New Roman"/>
        </w:rPr>
        <w:t xml:space="preserve"> and the </w:t>
      </w:r>
      <w:hyperlink r:id="rId10" w:history="1">
        <w:r w:rsidR="00FF74CE" w:rsidRPr="00EF0731">
          <w:rPr>
            <w:rStyle w:val="Hyperlink"/>
            <w:rFonts w:eastAsia="Times New Roman"/>
          </w:rPr>
          <w:t>H17 Big Boy Deadeye Revolver</w:t>
        </w:r>
      </w:hyperlink>
      <w:r w:rsidR="00FF74CE" w:rsidRPr="00FF74CE">
        <w:rPr>
          <w:rFonts w:eastAsia="Times New Roman"/>
        </w:rPr>
        <w:t xml:space="preserve">, created in direct response to feedback from Henry owners and </w:t>
      </w:r>
      <w:r w:rsidR="00FF74CE">
        <w:rPr>
          <w:rFonts w:eastAsia="Times New Roman"/>
        </w:rPr>
        <w:t>enthusiasts</w:t>
      </w:r>
      <w:r w:rsidR="00FF74CE" w:rsidRPr="00FF74CE">
        <w:rPr>
          <w:rFonts w:eastAsia="Times New Roman"/>
        </w:rPr>
        <w:t xml:space="preserve">. Built on the same </w:t>
      </w:r>
      <w:r w:rsidR="00FF74CE">
        <w:rPr>
          <w:rFonts w:eastAsia="Times New Roman"/>
        </w:rPr>
        <w:t>solid foundation</w:t>
      </w:r>
      <w:r w:rsidR="00FF74CE" w:rsidRPr="00FF74CE">
        <w:rPr>
          <w:rFonts w:eastAsia="Times New Roman"/>
        </w:rPr>
        <w:t xml:space="preserve"> as the standard Golden Boy and Big Boy revolvers, the new Deadeye models feature upgraded sights </w:t>
      </w:r>
      <w:r w:rsidR="001170AC">
        <w:rPr>
          <w:rFonts w:eastAsia="Times New Roman"/>
        </w:rPr>
        <w:t>that</w:t>
      </w:r>
      <w:r w:rsidR="00FF74CE" w:rsidRPr="00FF74CE">
        <w:rPr>
          <w:rFonts w:eastAsia="Times New Roman"/>
        </w:rPr>
        <w:t xml:space="preserve"> enhance accuracy for target shooting</w:t>
      </w:r>
      <w:r w:rsidR="00FF74CE">
        <w:rPr>
          <w:rFonts w:eastAsia="Times New Roman"/>
        </w:rPr>
        <w:t xml:space="preserve"> and </w:t>
      </w:r>
      <w:r w:rsidR="00FF74CE" w:rsidRPr="00FF74CE">
        <w:rPr>
          <w:rFonts w:eastAsia="Times New Roman"/>
        </w:rPr>
        <w:t>plinking.</w:t>
      </w:r>
    </w:p>
    <w:p w14:paraId="5A461F7E" w14:textId="3E503226" w:rsidR="00DF28B0" w:rsidRPr="00DF28B0" w:rsidRDefault="00DF28B0" w:rsidP="00DF28B0">
      <w:pPr>
        <w:pStyle w:val="NormalWeb"/>
        <w:rPr>
          <w:rFonts w:eastAsia="Times New Roman"/>
        </w:rPr>
      </w:pPr>
      <w:r w:rsidRPr="00DF28B0">
        <w:rPr>
          <w:rFonts w:eastAsia="Times New Roman"/>
        </w:rPr>
        <w:t xml:space="preserve">The Deadeye revolvers retain the proven </w:t>
      </w:r>
      <w:r w:rsidR="00FF74CE">
        <w:rPr>
          <w:rFonts w:eastAsia="Times New Roman"/>
        </w:rPr>
        <w:t>traditional double-action</w:t>
      </w:r>
      <w:r w:rsidRPr="00DF28B0">
        <w:rPr>
          <w:rFonts w:eastAsia="Times New Roman"/>
        </w:rPr>
        <w:t xml:space="preserve">, </w:t>
      </w:r>
      <w:r w:rsidR="00FF74CE">
        <w:rPr>
          <w:rFonts w:eastAsia="Times New Roman"/>
        </w:rPr>
        <w:t xml:space="preserve">premium </w:t>
      </w:r>
      <w:r w:rsidRPr="00DF28B0">
        <w:rPr>
          <w:rFonts w:eastAsia="Times New Roman"/>
        </w:rPr>
        <w:t xml:space="preserve">materials, and craftsmanship </w:t>
      </w:r>
      <w:r w:rsidR="00FF74CE">
        <w:rPr>
          <w:rFonts w:eastAsia="Times New Roman"/>
        </w:rPr>
        <w:t>from the base models</w:t>
      </w:r>
      <w:r w:rsidRPr="00DF28B0">
        <w:rPr>
          <w:rFonts w:eastAsia="Times New Roman"/>
        </w:rPr>
        <w:t xml:space="preserve">, while adding a fully adjustable rear </w:t>
      </w:r>
      <w:r w:rsidR="00FF74CE">
        <w:rPr>
          <w:rFonts w:eastAsia="Times New Roman"/>
        </w:rPr>
        <w:t xml:space="preserve">notch </w:t>
      </w:r>
      <w:r w:rsidRPr="00DF28B0">
        <w:rPr>
          <w:rFonts w:eastAsia="Times New Roman"/>
        </w:rPr>
        <w:t xml:space="preserve">sight and a high-visibility fiber-optic front sight. This sighting system allows </w:t>
      </w:r>
      <w:r w:rsidR="00FF74CE">
        <w:rPr>
          <w:rFonts w:eastAsia="Times New Roman"/>
        </w:rPr>
        <w:t>users</w:t>
      </w:r>
      <w:r w:rsidRPr="00DF28B0">
        <w:rPr>
          <w:rFonts w:eastAsia="Times New Roman"/>
        </w:rPr>
        <w:t xml:space="preserve"> to fine-tune their point of impact and acquire targets quickly across a wide range of lighting conditions.</w:t>
      </w:r>
    </w:p>
    <w:p w14:paraId="4F33141E" w14:textId="77787E53" w:rsidR="00DF28B0" w:rsidRPr="00DF28B0" w:rsidRDefault="00DF28B0" w:rsidP="00DF28B0">
      <w:pPr>
        <w:pStyle w:val="NormalWeb"/>
        <w:rPr>
          <w:rFonts w:eastAsia="Times New Roman"/>
        </w:rPr>
      </w:pPr>
      <w:r w:rsidRPr="00DF28B0">
        <w:rPr>
          <w:rFonts w:eastAsia="Times New Roman"/>
        </w:rPr>
        <w:t xml:space="preserve">The H16 Golden Boy Deadeye Revolver </w:t>
      </w:r>
      <w:r w:rsidR="00FF74CE">
        <w:rPr>
          <w:rFonts w:eastAsia="Times New Roman"/>
        </w:rPr>
        <w:t>holds 10 rounds of</w:t>
      </w:r>
      <w:r w:rsidRPr="00DF28B0">
        <w:rPr>
          <w:rFonts w:eastAsia="Times New Roman"/>
        </w:rPr>
        <w:t xml:space="preserve">.22 </w:t>
      </w:r>
      <w:r w:rsidR="00FF74CE">
        <w:rPr>
          <w:rFonts w:eastAsia="Times New Roman"/>
        </w:rPr>
        <w:t>Short, Long, or Long Rifle</w:t>
      </w:r>
      <w:r w:rsidRPr="00DF28B0">
        <w:rPr>
          <w:rFonts w:eastAsia="Times New Roman"/>
        </w:rPr>
        <w:t xml:space="preserve"> and features a deeply blued </w:t>
      </w:r>
      <w:r w:rsidR="00FF74CE">
        <w:rPr>
          <w:rFonts w:eastAsia="Times New Roman"/>
        </w:rPr>
        <w:t xml:space="preserve">and polished </w:t>
      </w:r>
      <w:r w:rsidRPr="00DF28B0">
        <w:rPr>
          <w:rFonts w:eastAsia="Times New Roman"/>
        </w:rPr>
        <w:t>steel frame, genuine American walnut grips, and</w:t>
      </w:r>
      <w:r w:rsidR="00FF74CE">
        <w:rPr>
          <w:rFonts w:eastAsia="Times New Roman"/>
        </w:rPr>
        <w:t xml:space="preserve"> a</w:t>
      </w:r>
      <w:r w:rsidRPr="00DF28B0">
        <w:rPr>
          <w:rFonts w:eastAsia="Times New Roman"/>
        </w:rPr>
        <w:t xml:space="preserve"> polished brass backstrap and trigger guard. The H17 Big Boy Deadeye Revolver </w:t>
      </w:r>
      <w:r w:rsidR="00FF74CE">
        <w:rPr>
          <w:rFonts w:eastAsia="Times New Roman"/>
        </w:rPr>
        <w:t xml:space="preserve">holds 6 rounds and </w:t>
      </w:r>
      <w:r w:rsidRPr="00DF28B0">
        <w:rPr>
          <w:rFonts w:eastAsia="Times New Roman"/>
        </w:rPr>
        <w:t xml:space="preserve">is chambered </w:t>
      </w:r>
      <w:r w:rsidR="00FF74CE">
        <w:rPr>
          <w:rFonts w:eastAsia="Times New Roman"/>
        </w:rPr>
        <w:t>for .357 Magnum or .38 Special</w:t>
      </w:r>
      <w:r w:rsidRPr="00DF28B0">
        <w:rPr>
          <w:rFonts w:eastAsia="Times New Roman"/>
        </w:rPr>
        <w:t>, making it a natural companion to Henry</w:t>
      </w:r>
      <w:r w:rsidR="00FF74CE">
        <w:rPr>
          <w:rFonts w:eastAsia="Times New Roman"/>
        </w:rPr>
        <w:t>’s</w:t>
      </w:r>
      <w:r w:rsidRPr="00DF28B0">
        <w:rPr>
          <w:rFonts w:eastAsia="Times New Roman"/>
        </w:rPr>
        <w:t xml:space="preserve"> </w:t>
      </w:r>
      <w:hyperlink r:id="rId11" w:history="1">
        <w:r w:rsidR="00FF74CE" w:rsidRPr="00EF0731">
          <w:rPr>
            <w:rStyle w:val="Hyperlink"/>
            <w:rFonts w:eastAsia="Times New Roman"/>
          </w:rPr>
          <w:t xml:space="preserve">H6 </w:t>
        </w:r>
        <w:r w:rsidRPr="00DF28B0">
          <w:rPr>
            <w:rStyle w:val="Hyperlink"/>
            <w:rFonts w:eastAsia="Times New Roman"/>
          </w:rPr>
          <w:t>Big Boy</w:t>
        </w:r>
      </w:hyperlink>
      <w:r w:rsidRPr="00DF28B0">
        <w:rPr>
          <w:rFonts w:eastAsia="Times New Roman"/>
        </w:rPr>
        <w:t xml:space="preserve"> lever-action rifles.</w:t>
      </w:r>
    </w:p>
    <w:p w14:paraId="75979996" w14:textId="6D5FDFB4" w:rsidR="00DF28B0" w:rsidRPr="00DF28B0" w:rsidRDefault="00DF28B0" w:rsidP="00DF28B0">
      <w:pPr>
        <w:pStyle w:val="NormalWeb"/>
        <w:rPr>
          <w:rFonts w:eastAsia="Times New Roman"/>
        </w:rPr>
      </w:pPr>
      <w:r w:rsidRPr="00DF28B0">
        <w:rPr>
          <w:rFonts w:eastAsia="Times New Roman"/>
        </w:rPr>
        <w:t xml:space="preserve">Both models are available with a choice of Gunfighter-style grips for enhanced control or Birdshead-style grips for a more </w:t>
      </w:r>
      <w:r w:rsidR="00FF74CE">
        <w:rPr>
          <w:rFonts w:eastAsia="Times New Roman"/>
        </w:rPr>
        <w:t>compact</w:t>
      </w:r>
      <w:r w:rsidRPr="00DF28B0">
        <w:rPr>
          <w:rFonts w:eastAsia="Times New Roman"/>
        </w:rPr>
        <w:t xml:space="preserve"> feel. Each revolver features a smooth double-action and crisp single-action trigger, a 4-inch round-profile barrel, and a quick-takedown cylinder system</w:t>
      </w:r>
      <w:r w:rsidR="00FF74CE">
        <w:rPr>
          <w:rFonts w:eastAsia="Times New Roman"/>
        </w:rPr>
        <w:t xml:space="preserve"> activated by a switch inside the trigger guard</w:t>
      </w:r>
      <w:r w:rsidRPr="00DF28B0">
        <w:rPr>
          <w:rFonts w:eastAsia="Times New Roman"/>
        </w:rPr>
        <w:t xml:space="preserve"> that simplifies cleaning and maintenance.</w:t>
      </w:r>
    </w:p>
    <w:p w14:paraId="1137DD7B" w14:textId="4DCA0241" w:rsidR="00686586" w:rsidRDefault="00DF28B0" w:rsidP="00DF28B0">
      <w:pPr>
        <w:pStyle w:val="NormalWeb"/>
        <w:rPr>
          <w:rFonts w:eastAsia="Times New Roman"/>
        </w:rPr>
      </w:pPr>
      <w:r w:rsidRPr="00DF28B0">
        <w:rPr>
          <w:rFonts w:eastAsia="Times New Roman"/>
        </w:rPr>
        <w:t>“</w:t>
      </w:r>
      <w:r w:rsidR="00EF0731">
        <w:rPr>
          <w:rFonts w:eastAsia="Times New Roman"/>
        </w:rPr>
        <w:t xml:space="preserve">Listening to our customers is paramount to how we build firearms and decide what’s coming next,” said Anthony Imperato, Founder and CEO of Henry Repeating Arms. </w:t>
      </w:r>
      <w:r w:rsidRPr="00DF28B0">
        <w:rPr>
          <w:rFonts w:eastAsia="Times New Roman"/>
        </w:rPr>
        <w:t>“</w:t>
      </w:r>
      <w:r w:rsidR="00EF0731">
        <w:rPr>
          <w:rFonts w:eastAsia="Times New Roman"/>
        </w:rPr>
        <w:t>The Deadeye revolvers directly reflect what our customers asked for</w:t>
      </w:r>
      <w:r w:rsidRPr="00DF28B0">
        <w:rPr>
          <w:rFonts w:eastAsia="Times New Roman"/>
        </w:rPr>
        <w:t>.</w:t>
      </w:r>
      <w:r w:rsidR="00EF0731">
        <w:rPr>
          <w:rFonts w:eastAsia="Times New Roman"/>
        </w:rPr>
        <w:t xml:space="preserve"> They wanted the same revolvers they already enjoy, with more functionality in the sights, and that’s exactly what these new models deliver.</w:t>
      </w:r>
      <w:r w:rsidRPr="00DF28B0">
        <w:rPr>
          <w:rFonts w:eastAsia="Times New Roman"/>
        </w:rPr>
        <w:t>”</w:t>
      </w:r>
    </w:p>
    <w:p w14:paraId="5CC00C18" w14:textId="6238D280" w:rsidR="00DF28B0" w:rsidRPr="00DF28B0" w:rsidRDefault="00DF28B0" w:rsidP="00DF28B0">
      <w:pPr>
        <w:pStyle w:val="NormalWeb"/>
        <w:rPr>
          <w:rFonts w:eastAsia="Times New Roman"/>
        </w:rPr>
      </w:pPr>
      <w:r w:rsidRPr="00DF28B0">
        <w:rPr>
          <w:rFonts w:eastAsia="Times New Roman"/>
        </w:rPr>
        <w:t xml:space="preserve">The H16 Golden Boy Deadeye Revolver and H17 Big Boy Deadeye Revolver are proudly Made in America and backed by Henry’s </w:t>
      </w:r>
      <w:r w:rsidR="00EF0731">
        <w:rPr>
          <w:rFonts w:eastAsia="Times New Roman"/>
        </w:rPr>
        <w:t>industry-leading Lifetime Warranty</w:t>
      </w:r>
      <w:r w:rsidRPr="00DF28B0">
        <w:rPr>
          <w:rFonts w:eastAsia="Times New Roman"/>
        </w:rPr>
        <w:t>.</w:t>
      </w:r>
      <w:r w:rsidR="00EF0731">
        <w:rPr>
          <w:rFonts w:eastAsia="Times New Roman"/>
        </w:rPr>
        <w:t xml:space="preserve"> </w:t>
      </w:r>
      <w:r>
        <w:rPr>
          <w:rFonts w:eastAsia="Times New Roman"/>
        </w:rPr>
        <w:t xml:space="preserve">For more information, visit </w:t>
      </w:r>
      <w:hyperlink r:id="rId12" w:history="1">
        <w:r w:rsidRPr="00EF0731">
          <w:rPr>
            <w:rStyle w:val="Hyperlink"/>
            <w:rFonts w:eastAsia="Times New Roman"/>
          </w:rPr>
          <w:t>henryusa.com</w:t>
        </w:r>
      </w:hyperlink>
      <w:r>
        <w:rPr>
          <w:rFonts w:eastAsia="Times New Roman"/>
        </w:rPr>
        <w:t>.</w:t>
      </w:r>
    </w:p>
    <w:p w14:paraId="0415ECAC" w14:textId="11A78505" w:rsidR="00206B8C" w:rsidRPr="00334DCC" w:rsidRDefault="00206B8C" w:rsidP="00FC25D8">
      <w:pPr>
        <w:pStyle w:val="NormalWeb"/>
        <w:jc w:val="center"/>
        <w:rPr>
          <w:rStyle w:val="headlinestyle1"/>
          <w:rFonts w:eastAsia="Times New Roman"/>
        </w:rPr>
      </w:pPr>
      <w:r w:rsidRPr="00334DCC">
        <w:t>###</w:t>
      </w:r>
    </w:p>
    <w:p w14:paraId="15DCF197" w14:textId="103C7EFD" w:rsidR="005A24C9" w:rsidRPr="00334DCC" w:rsidRDefault="003D2655" w:rsidP="005A24C9">
      <w:pPr>
        <w:pStyle w:val="NormalWeb"/>
        <w:spacing w:before="0" w:beforeAutospacing="0" w:after="0" w:afterAutospacing="0"/>
        <w:rPr>
          <w:rStyle w:val="headlinestyle1"/>
          <w:b/>
          <w:bCs/>
        </w:rPr>
      </w:pPr>
      <w:r w:rsidRPr="00334DCC">
        <w:rPr>
          <w:rStyle w:val="headlinestyle1"/>
          <w:b/>
          <w:bCs/>
        </w:rPr>
        <w:t>ABOUT HENRY REPEATING ARMS</w:t>
      </w:r>
    </w:p>
    <w:p w14:paraId="795B472D" w14:textId="523F458A" w:rsidR="00BB3EC4" w:rsidRPr="00334DCC" w:rsidRDefault="009959E2" w:rsidP="00BB3EC4">
      <w:pPr>
        <w:pStyle w:val="NormalWeb"/>
      </w:pPr>
      <w:r w:rsidRPr="00334DCC">
        <w:t>Henry Repeating Arms is one of the leading firearm manufacturers in the United States and a world leader in the lever</w:t>
      </w:r>
      <w:r w:rsidR="00132D4E" w:rsidRPr="00334DCC">
        <w:t>-</w:t>
      </w:r>
      <w:r w:rsidRPr="00334DCC">
        <w:t>action category. The company’s motto is “</w:t>
      </w:r>
      <w:r w:rsidRPr="00334DCC">
        <w:rPr>
          <w:i/>
          <w:iCs/>
        </w:rPr>
        <w:t>Made in America, Or Not Made At All.”</w:t>
      </w:r>
      <w:r w:rsidRPr="00334DCC">
        <w:t xml:space="preserve"> Every Henry firearm comes with a Lifetime Warranty and a 100% Satisfaction Guarantee backed by award-winning customer service. Henry Repeating Arms employs over 800 people and has </w:t>
      </w:r>
      <w:r w:rsidR="007F0323" w:rsidRPr="00334DCC">
        <w:t>400</w:t>
      </w:r>
      <w:r w:rsidRPr="00334DCC">
        <w:t xml:space="preserve">,000 sq. ft. of manufacturing </w:t>
      </w:r>
      <w:r w:rsidRPr="00334DCC">
        <w:lastRenderedPageBreak/>
        <w:t xml:space="preserve">space in </w:t>
      </w:r>
      <w:r w:rsidR="007F0323" w:rsidRPr="00334DCC">
        <w:t>Rice Lake</w:t>
      </w:r>
      <w:r w:rsidR="00B63771" w:rsidRPr="00334DCC">
        <w:t xml:space="preserve"> and Ladysmith, </w:t>
      </w:r>
      <w:r w:rsidR="007F0323" w:rsidRPr="00334DCC">
        <w:t>Wisconsin</w:t>
      </w:r>
      <w:r w:rsidRPr="00334DCC">
        <w:t xml:space="preserve">. The company is also known for its Guns for Great Causes charitable program, which focuses on assisting the families of sick children, children’s hospitals, military veteran organizations, law enforcement, first responder groups, Second Amendment advocacy groups, and wildlife conservation organizations. The company is named in honor of Benjamin Tyler Henry, who invented and patented the Henry lever action rifle in 1860 – the first practical repeating rifle and America’s unique contribution to the international stage of firearms design. Visit Henry Repeating Arms online at </w:t>
      </w:r>
      <w:hyperlink r:id="rId13" w:tgtFrame="_blank" w:history="1">
        <w:r w:rsidRPr="00334DCC">
          <w:rPr>
            <w:rStyle w:val="Hyperlink"/>
          </w:rPr>
          <w:t>henryusa.com</w:t>
        </w:r>
      </w:hyperlink>
      <w:r w:rsidRPr="00334DCC">
        <w:t xml:space="preserve">, on </w:t>
      </w:r>
      <w:hyperlink r:id="rId14" w:tgtFrame="_blank" w:history="1">
        <w:r w:rsidRPr="00334DCC">
          <w:rPr>
            <w:rStyle w:val="Hyperlink"/>
          </w:rPr>
          <w:t>Facebook</w:t>
        </w:r>
      </w:hyperlink>
      <w:r w:rsidRPr="00334DCC">
        <w:t xml:space="preserve">, </w:t>
      </w:r>
      <w:hyperlink r:id="rId15" w:tgtFrame="_blank" w:history="1">
        <w:r w:rsidRPr="00334DCC">
          <w:rPr>
            <w:rStyle w:val="Hyperlink"/>
          </w:rPr>
          <w:t>X</w:t>
        </w:r>
      </w:hyperlink>
      <w:r w:rsidRPr="00334DCC">
        <w:t xml:space="preserve">, </w:t>
      </w:r>
      <w:hyperlink r:id="rId16" w:history="1">
        <w:r w:rsidR="0008120B" w:rsidRPr="00334DCC">
          <w:rPr>
            <w:rStyle w:val="Hyperlink"/>
          </w:rPr>
          <w:t>LinkedIn</w:t>
        </w:r>
      </w:hyperlink>
      <w:r w:rsidR="0008120B" w:rsidRPr="00334DCC">
        <w:t xml:space="preserve">, </w:t>
      </w:r>
      <w:r w:rsidRPr="00334DCC">
        <w:t xml:space="preserve">and </w:t>
      </w:r>
      <w:hyperlink r:id="rId17" w:tgtFrame="_blank" w:history="1">
        <w:r w:rsidRPr="00334DCC">
          <w:rPr>
            <w:rStyle w:val="Hyperlink"/>
          </w:rPr>
          <w:t>Instagram</w:t>
        </w:r>
      </w:hyperlink>
      <w:r w:rsidR="00F147A7" w:rsidRPr="00334DCC">
        <w:t>.</w:t>
      </w:r>
    </w:p>
    <w:p w14:paraId="4D9EA3BB" w14:textId="77777777" w:rsidR="00BB3EC4" w:rsidRPr="00334DCC" w:rsidRDefault="003D2655" w:rsidP="00BB3EC4">
      <w:pPr>
        <w:pStyle w:val="NormalWeb"/>
        <w:spacing w:before="0" w:beforeAutospacing="0" w:after="0" w:afterAutospacing="0"/>
        <w:rPr>
          <w:rStyle w:val="headlinestyle1"/>
          <w:b/>
          <w:bCs/>
        </w:rPr>
      </w:pPr>
      <w:r w:rsidRPr="00334DCC">
        <w:rPr>
          <w:rStyle w:val="headlinestyle1"/>
          <w:b/>
          <w:bCs/>
        </w:rPr>
        <w:t>PRE</w:t>
      </w:r>
      <w:r w:rsidR="003573AE" w:rsidRPr="00334DCC">
        <w:rPr>
          <w:rStyle w:val="headlinestyle1"/>
          <w:b/>
          <w:bCs/>
        </w:rPr>
        <w:t>S</w:t>
      </w:r>
      <w:r w:rsidRPr="00334DCC">
        <w:rPr>
          <w:rStyle w:val="headlinestyle1"/>
          <w:b/>
          <w:bCs/>
        </w:rPr>
        <w:t>S CONTACT</w:t>
      </w:r>
    </w:p>
    <w:p w14:paraId="471B9858" w14:textId="03898421" w:rsidR="003D2655" w:rsidRPr="00334DCC" w:rsidRDefault="003D2655" w:rsidP="00BB3EC4">
      <w:pPr>
        <w:pStyle w:val="NormalWeb"/>
        <w:spacing w:before="0" w:beforeAutospacing="0" w:after="0" w:afterAutospacing="0"/>
        <w:rPr>
          <w:b/>
          <w:bCs/>
        </w:rPr>
      </w:pPr>
      <w:r w:rsidRPr="00334DCC">
        <w:t>Daniel Clayton-Luce</w:t>
      </w:r>
      <w:r w:rsidR="009A2E93" w:rsidRPr="00334DCC">
        <w:t xml:space="preserve">  |  </w:t>
      </w:r>
      <w:hyperlink r:id="rId18" w:history="1">
        <w:r w:rsidR="009A2E93" w:rsidRPr="00334DCC">
          <w:rPr>
            <w:rStyle w:val="Hyperlink"/>
          </w:rPr>
          <w:t>dan@henryusa.com</w:t>
        </w:r>
      </w:hyperlink>
      <w:r w:rsidR="007066D2" w:rsidRPr="00334DCC">
        <w:t xml:space="preserve">  |  (715) 803-2958</w:t>
      </w:r>
    </w:p>
    <w:p w14:paraId="5E8BE5DC" w14:textId="77777777" w:rsidR="000816EA" w:rsidRPr="00334DCC" w:rsidRDefault="000816EA" w:rsidP="003D2655">
      <w:pPr>
        <w:rPr>
          <w:rFonts w:ascii="Times New Roman" w:hAnsi="Times New Roman" w:cs="Times New Roman"/>
          <w:sz w:val="24"/>
          <w:szCs w:val="24"/>
        </w:rPr>
      </w:pPr>
    </w:p>
    <w:p w14:paraId="6C6FF733" w14:textId="748B10D4" w:rsidR="005A24C9" w:rsidRDefault="009A2E93" w:rsidP="00206B8C">
      <w:pPr>
        <w:pStyle w:val="NormalWeb"/>
        <w:jc w:val="center"/>
        <w:rPr>
          <w:rStyle w:val="headlinestyle1"/>
          <w:b/>
          <w:bCs/>
        </w:rPr>
      </w:pPr>
      <w:r w:rsidRPr="00334DCC">
        <w:rPr>
          <w:rStyle w:val="headlinestyle1"/>
          <w:b/>
          <w:bCs/>
        </w:rPr>
        <w:t>P</w:t>
      </w:r>
      <w:r w:rsidR="005A24C9" w:rsidRPr="00334DCC">
        <w:rPr>
          <w:rStyle w:val="headlinestyle1"/>
          <w:b/>
          <w:bCs/>
        </w:rPr>
        <w:t>HOTO CAPTION</w:t>
      </w:r>
      <w:r w:rsidR="000816EA" w:rsidRPr="00334DCC">
        <w:rPr>
          <w:rStyle w:val="headlinestyle1"/>
          <w:b/>
          <w:bCs/>
        </w:rPr>
        <w:t>(S)</w:t>
      </w:r>
    </w:p>
    <w:p w14:paraId="58EBC36F" w14:textId="5A03D717" w:rsidR="00F7397D" w:rsidRPr="00334DCC" w:rsidRDefault="00344C26" w:rsidP="00F7397D">
      <w:pPr>
        <w:pStyle w:val="NormalWeb"/>
        <w:rPr>
          <w:rStyle w:val="headlinestyle1"/>
          <w:b/>
          <w:bCs/>
        </w:rPr>
      </w:pPr>
      <w:r w:rsidRPr="00686586">
        <w:rPr>
          <w:rStyle w:val="headlinestyle1"/>
          <w:b/>
          <w:bCs/>
        </w:rPr>
        <w:t>Henry-</w:t>
      </w:r>
      <w:r w:rsidR="001170AC">
        <w:rPr>
          <w:rStyle w:val="headlinestyle1"/>
          <w:b/>
          <w:bCs/>
        </w:rPr>
        <w:t>Deadeye</w:t>
      </w:r>
      <w:r w:rsidR="00686586" w:rsidRPr="00686586">
        <w:rPr>
          <w:rStyle w:val="headlinestyle1"/>
          <w:b/>
          <w:bCs/>
        </w:rPr>
        <w:t>-</w:t>
      </w:r>
      <w:r w:rsidR="001170AC">
        <w:rPr>
          <w:rStyle w:val="headlinestyle1"/>
          <w:b/>
          <w:bCs/>
        </w:rPr>
        <w:t>Revolvers</w:t>
      </w:r>
      <w:r w:rsidR="00E87F1F" w:rsidRPr="00686586">
        <w:rPr>
          <w:rStyle w:val="headlinestyle1"/>
          <w:b/>
          <w:bCs/>
        </w:rPr>
        <w:t xml:space="preserve">.jpg: </w:t>
      </w:r>
      <w:r w:rsidR="00E87F1F" w:rsidRPr="00686586">
        <w:rPr>
          <w:rStyle w:val="headlinestyle1"/>
        </w:rPr>
        <w:br/>
      </w:r>
      <w:r w:rsidR="004F7FA1" w:rsidRPr="004F7FA1">
        <w:t>The new Henry Deadeye Revolvers, developed in response to customer feedback and featuring enhanced, fully adjustable sighting systems.</w:t>
      </w:r>
    </w:p>
    <w:sectPr w:rsidR="00F7397D" w:rsidRPr="00334DCC" w:rsidSect="00691834">
      <w:footerReference w:type="default" r:id="rId1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3D228" w14:textId="77777777" w:rsidR="00F36183" w:rsidRDefault="00F36183" w:rsidP="00122734">
      <w:r>
        <w:separator/>
      </w:r>
    </w:p>
  </w:endnote>
  <w:endnote w:type="continuationSeparator" w:id="0">
    <w:p w14:paraId="1000CFD4" w14:textId="77777777" w:rsidR="00F36183" w:rsidRDefault="00F36183"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337F9" w14:textId="77777777" w:rsidR="00F36183" w:rsidRDefault="00F36183" w:rsidP="00122734">
      <w:r>
        <w:separator/>
      </w:r>
    </w:p>
  </w:footnote>
  <w:footnote w:type="continuationSeparator" w:id="0">
    <w:p w14:paraId="02911A55" w14:textId="77777777" w:rsidR="00F36183" w:rsidRDefault="00F36183"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7C0B55"/>
    <w:multiLevelType w:val="hybridMultilevel"/>
    <w:tmpl w:val="BE40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93A13"/>
    <w:multiLevelType w:val="hybridMultilevel"/>
    <w:tmpl w:val="5EDC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BB3F77"/>
    <w:multiLevelType w:val="hybridMultilevel"/>
    <w:tmpl w:val="D2AA6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6"/>
  </w:num>
  <w:num w:numId="2" w16cid:durableId="270936629">
    <w:abstractNumId w:val="9"/>
  </w:num>
  <w:num w:numId="3" w16cid:durableId="1903977754">
    <w:abstractNumId w:val="4"/>
  </w:num>
  <w:num w:numId="4" w16cid:durableId="1933969242">
    <w:abstractNumId w:val="5"/>
  </w:num>
  <w:num w:numId="5" w16cid:durableId="375275779">
    <w:abstractNumId w:val="8"/>
  </w:num>
  <w:num w:numId="6" w16cid:durableId="1691448339">
    <w:abstractNumId w:val="0"/>
  </w:num>
  <w:num w:numId="7" w16cid:durableId="1208447507">
    <w:abstractNumId w:val="1"/>
  </w:num>
  <w:num w:numId="8" w16cid:durableId="1705712121">
    <w:abstractNumId w:val="2"/>
  </w:num>
  <w:num w:numId="9" w16cid:durableId="1640040219">
    <w:abstractNumId w:val="7"/>
  </w:num>
  <w:num w:numId="10" w16cid:durableId="175048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929"/>
    <w:rsid w:val="00001B66"/>
    <w:rsid w:val="00002699"/>
    <w:rsid w:val="0000326B"/>
    <w:rsid w:val="00003585"/>
    <w:rsid w:val="000046A7"/>
    <w:rsid w:val="00006F57"/>
    <w:rsid w:val="000071AC"/>
    <w:rsid w:val="0000782D"/>
    <w:rsid w:val="00007E03"/>
    <w:rsid w:val="00007F6C"/>
    <w:rsid w:val="0001033F"/>
    <w:rsid w:val="00010764"/>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721"/>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A4C"/>
    <w:rsid w:val="00044ED7"/>
    <w:rsid w:val="000453E4"/>
    <w:rsid w:val="0004554C"/>
    <w:rsid w:val="00045E20"/>
    <w:rsid w:val="00046005"/>
    <w:rsid w:val="00046FB9"/>
    <w:rsid w:val="0004741A"/>
    <w:rsid w:val="00047C99"/>
    <w:rsid w:val="00050042"/>
    <w:rsid w:val="0005010D"/>
    <w:rsid w:val="000516C4"/>
    <w:rsid w:val="00052488"/>
    <w:rsid w:val="00052E30"/>
    <w:rsid w:val="0005310D"/>
    <w:rsid w:val="00053DFE"/>
    <w:rsid w:val="000542F9"/>
    <w:rsid w:val="00054D8D"/>
    <w:rsid w:val="000556FB"/>
    <w:rsid w:val="00055E24"/>
    <w:rsid w:val="00056455"/>
    <w:rsid w:val="0005693D"/>
    <w:rsid w:val="00057148"/>
    <w:rsid w:val="00057B73"/>
    <w:rsid w:val="00060518"/>
    <w:rsid w:val="00060646"/>
    <w:rsid w:val="00060666"/>
    <w:rsid w:val="00061304"/>
    <w:rsid w:val="00061323"/>
    <w:rsid w:val="00061BE2"/>
    <w:rsid w:val="000628A5"/>
    <w:rsid w:val="00063697"/>
    <w:rsid w:val="0006460E"/>
    <w:rsid w:val="00064D93"/>
    <w:rsid w:val="000660ED"/>
    <w:rsid w:val="000666A2"/>
    <w:rsid w:val="00066F34"/>
    <w:rsid w:val="00067A5A"/>
    <w:rsid w:val="00067AD4"/>
    <w:rsid w:val="00067D41"/>
    <w:rsid w:val="000701EC"/>
    <w:rsid w:val="00072E48"/>
    <w:rsid w:val="00073D3C"/>
    <w:rsid w:val="0007407F"/>
    <w:rsid w:val="00075312"/>
    <w:rsid w:val="000775A5"/>
    <w:rsid w:val="000776AC"/>
    <w:rsid w:val="00080190"/>
    <w:rsid w:val="00080B3E"/>
    <w:rsid w:val="0008120B"/>
    <w:rsid w:val="000816EA"/>
    <w:rsid w:val="00081C20"/>
    <w:rsid w:val="00081D85"/>
    <w:rsid w:val="000828D3"/>
    <w:rsid w:val="000834C2"/>
    <w:rsid w:val="00083EBC"/>
    <w:rsid w:val="0008426E"/>
    <w:rsid w:val="000850AD"/>
    <w:rsid w:val="0008552D"/>
    <w:rsid w:val="00087FB9"/>
    <w:rsid w:val="000908A6"/>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50F1"/>
    <w:rsid w:val="000A5C5C"/>
    <w:rsid w:val="000A74E8"/>
    <w:rsid w:val="000A7994"/>
    <w:rsid w:val="000A7D42"/>
    <w:rsid w:val="000A7EB5"/>
    <w:rsid w:val="000B039C"/>
    <w:rsid w:val="000B1354"/>
    <w:rsid w:val="000B1A6C"/>
    <w:rsid w:val="000B31D0"/>
    <w:rsid w:val="000B3D8C"/>
    <w:rsid w:val="000B62F3"/>
    <w:rsid w:val="000C0D14"/>
    <w:rsid w:val="000C0E7C"/>
    <w:rsid w:val="000C1174"/>
    <w:rsid w:val="000C2125"/>
    <w:rsid w:val="000C245A"/>
    <w:rsid w:val="000C2520"/>
    <w:rsid w:val="000C2919"/>
    <w:rsid w:val="000C2C22"/>
    <w:rsid w:val="000C3351"/>
    <w:rsid w:val="000C43C6"/>
    <w:rsid w:val="000C44B9"/>
    <w:rsid w:val="000C49ED"/>
    <w:rsid w:val="000C4AA8"/>
    <w:rsid w:val="000C4BEC"/>
    <w:rsid w:val="000C5546"/>
    <w:rsid w:val="000C648B"/>
    <w:rsid w:val="000C6AF6"/>
    <w:rsid w:val="000D016C"/>
    <w:rsid w:val="000D0CAD"/>
    <w:rsid w:val="000D1864"/>
    <w:rsid w:val="000D264C"/>
    <w:rsid w:val="000D2E25"/>
    <w:rsid w:val="000D3982"/>
    <w:rsid w:val="000D3ABF"/>
    <w:rsid w:val="000D3E88"/>
    <w:rsid w:val="000D56CB"/>
    <w:rsid w:val="000D7C8B"/>
    <w:rsid w:val="000E2B6F"/>
    <w:rsid w:val="000E354D"/>
    <w:rsid w:val="000E3584"/>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6C1"/>
    <w:rsid w:val="000F7DB4"/>
    <w:rsid w:val="001001B4"/>
    <w:rsid w:val="00100872"/>
    <w:rsid w:val="00100FBD"/>
    <w:rsid w:val="0010189E"/>
    <w:rsid w:val="00101C54"/>
    <w:rsid w:val="00105D46"/>
    <w:rsid w:val="0010609D"/>
    <w:rsid w:val="001065A9"/>
    <w:rsid w:val="00106A76"/>
    <w:rsid w:val="00106DE4"/>
    <w:rsid w:val="00107650"/>
    <w:rsid w:val="00107EBF"/>
    <w:rsid w:val="00112E16"/>
    <w:rsid w:val="00113778"/>
    <w:rsid w:val="00113D0E"/>
    <w:rsid w:val="00113D5B"/>
    <w:rsid w:val="00113F5D"/>
    <w:rsid w:val="00114210"/>
    <w:rsid w:val="0011424A"/>
    <w:rsid w:val="0011438B"/>
    <w:rsid w:val="001167DD"/>
    <w:rsid w:val="001170AC"/>
    <w:rsid w:val="0011798F"/>
    <w:rsid w:val="00117EBD"/>
    <w:rsid w:val="00120902"/>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086"/>
    <w:rsid w:val="00132D4E"/>
    <w:rsid w:val="00132E45"/>
    <w:rsid w:val="00133892"/>
    <w:rsid w:val="00133930"/>
    <w:rsid w:val="00134D4C"/>
    <w:rsid w:val="0013571E"/>
    <w:rsid w:val="00135986"/>
    <w:rsid w:val="00135BB2"/>
    <w:rsid w:val="00136203"/>
    <w:rsid w:val="00137175"/>
    <w:rsid w:val="0013724C"/>
    <w:rsid w:val="001400DE"/>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77F0A"/>
    <w:rsid w:val="0018067E"/>
    <w:rsid w:val="00180A4B"/>
    <w:rsid w:val="001813DE"/>
    <w:rsid w:val="001828BC"/>
    <w:rsid w:val="00182915"/>
    <w:rsid w:val="00182CB9"/>
    <w:rsid w:val="0018380A"/>
    <w:rsid w:val="001838E3"/>
    <w:rsid w:val="00183EBF"/>
    <w:rsid w:val="00184C11"/>
    <w:rsid w:val="00184DA6"/>
    <w:rsid w:val="00184F72"/>
    <w:rsid w:val="001851FA"/>
    <w:rsid w:val="001860D0"/>
    <w:rsid w:val="00186E1F"/>
    <w:rsid w:val="00187147"/>
    <w:rsid w:val="00190CD7"/>
    <w:rsid w:val="00191417"/>
    <w:rsid w:val="001914DD"/>
    <w:rsid w:val="00191E6F"/>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B7EDA"/>
    <w:rsid w:val="001C0A08"/>
    <w:rsid w:val="001C1219"/>
    <w:rsid w:val="001C385A"/>
    <w:rsid w:val="001C4BAC"/>
    <w:rsid w:val="001C5F5E"/>
    <w:rsid w:val="001C630C"/>
    <w:rsid w:val="001D13C0"/>
    <w:rsid w:val="001D15F5"/>
    <w:rsid w:val="001D17DC"/>
    <w:rsid w:val="001D1B38"/>
    <w:rsid w:val="001D2D5C"/>
    <w:rsid w:val="001D2E35"/>
    <w:rsid w:val="001D339C"/>
    <w:rsid w:val="001D42B0"/>
    <w:rsid w:val="001D619F"/>
    <w:rsid w:val="001E0608"/>
    <w:rsid w:val="001E0E9B"/>
    <w:rsid w:val="001E188F"/>
    <w:rsid w:val="001E1BA3"/>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ED2"/>
    <w:rsid w:val="001F412E"/>
    <w:rsid w:val="001F5455"/>
    <w:rsid w:val="001F576C"/>
    <w:rsid w:val="001F5C73"/>
    <w:rsid w:val="001F6075"/>
    <w:rsid w:val="001F6412"/>
    <w:rsid w:val="001F66DB"/>
    <w:rsid w:val="001F680F"/>
    <w:rsid w:val="001F6B40"/>
    <w:rsid w:val="001F6C42"/>
    <w:rsid w:val="00200AD9"/>
    <w:rsid w:val="002019BF"/>
    <w:rsid w:val="002022F3"/>
    <w:rsid w:val="00203E07"/>
    <w:rsid w:val="0020426A"/>
    <w:rsid w:val="002059F2"/>
    <w:rsid w:val="00205DCB"/>
    <w:rsid w:val="00206678"/>
    <w:rsid w:val="00206B8C"/>
    <w:rsid w:val="00206F29"/>
    <w:rsid w:val="0020733B"/>
    <w:rsid w:val="002074A4"/>
    <w:rsid w:val="002107AC"/>
    <w:rsid w:val="00210FAC"/>
    <w:rsid w:val="002115AF"/>
    <w:rsid w:val="002119A4"/>
    <w:rsid w:val="00211C65"/>
    <w:rsid w:val="00212441"/>
    <w:rsid w:val="00212B6E"/>
    <w:rsid w:val="00212CC5"/>
    <w:rsid w:val="00213F37"/>
    <w:rsid w:val="00215917"/>
    <w:rsid w:val="00215941"/>
    <w:rsid w:val="002164FA"/>
    <w:rsid w:val="00216BBB"/>
    <w:rsid w:val="0021765E"/>
    <w:rsid w:val="00217969"/>
    <w:rsid w:val="00217E77"/>
    <w:rsid w:val="00217F36"/>
    <w:rsid w:val="002207CB"/>
    <w:rsid w:val="00221CFB"/>
    <w:rsid w:val="00223461"/>
    <w:rsid w:val="002245C5"/>
    <w:rsid w:val="00224DCD"/>
    <w:rsid w:val="00224EB7"/>
    <w:rsid w:val="00225F18"/>
    <w:rsid w:val="002264E1"/>
    <w:rsid w:val="0022680B"/>
    <w:rsid w:val="00232925"/>
    <w:rsid w:val="002334EE"/>
    <w:rsid w:val="00233814"/>
    <w:rsid w:val="00233E25"/>
    <w:rsid w:val="00234179"/>
    <w:rsid w:val="002356D1"/>
    <w:rsid w:val="00235D1F"/>
    <w:rsid w:val="00236C74"/>
    <w:rsid w:val="00237436"/>
    <w:rsid w:val="002400D0"/>
    <w:rsid w:val="0024078F"/>
    <w:rsid w:val="00240AEF"/>
    <w:rsid w:val="00240B3E"/>
    <w:rsid w:val="00240B56"/>
    <w:rsid w:val="00241204"/>
    <w:rsid w:val="00241971"/>
    <w:rsid w:val="00242ACF"/>
    <w:rsid w:val="002437D3"/>
    <w:rsid w:val="00243A53"/>
    <w:rsid w:val="00246B64"/>
    <w:rsid w:val="00247887"/>
    <w:rsid w:val="00250015"/>
    <w:rsid w:val="00250476"/>
    <w:rsid w:val="002508C9"/>
    <w:rsid w:val="00250BE0"/>
    <w:rsid w:val="002517B9"/>
    <w:rsid w:val="00253248"/>
    <w:rsid w:val="00253C80"/>
    <w:rsid w:val="00254C0A"/>
    <w:rsid w:val="00254E46"/>
    <w:rsid w:val="00254E9B"/>
    <w:rsid w:val="00254FAE"/>
    <w:rsid w:val="0025573A"/>
    <w:rsid w:val="00255AFA"/>
    <w:rsid w:val="00255E65"/>
    <w:rsid w:val="002614E1"/>
    <w:rsid w:val="00261BD1"/>
    <w:rsid w:val="00265264"/>
    <w:rsid w:val="002652BC"/>
    <w:rsid w:val="00265C47"/>
    <w:rsid w:val="00265D08"/>
    <w:rsid w:val="002661FE"/>
    <w:rsid w:val="002663C9"/>
    <w:rsid w:val="00266AE2"/>
    <w:rsid w:val="00267089"/>
    <w:rsid w:val="0026723E"/>
    <w:rsid w:val="002675E9"/>
    <w:rsid w:val="002702EE"/>
    <w:rsid w:val="00271078"/>
    <w:rsid w:val="00271607"/>
    <w:rsid w:val="00271E82"/>
    <w:rsid w:val="002733E4"/>
    <w:rsid w:val="002751D3"/>
    <w:rsid w:val="0027627F"/>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25E8"/>
    <w:rsid w:val="002940F0"/>
    <w:rsid w:val="0029459C"/>
    <w:rsid w:val="00294B0E"/>
    <w:rsid w:val="002957FB"/>
    <w:rsid w:val="002A1C6F"/>
    <w:rsid w:val="002A26A5"/>
    <w:rsid w:val="002A2853"/>
    <w:rsid w:val="002A45D2"/>
    <w:rsid w:val="002A545A"/>
    <w:rsid w:val="002A545D"/>
    <w:rsid w:val="002A5C7A"/>
    <w:rsid w:val="002A60CA"/>
    <w:rsid w:val="002A66C7"/>
    <w:rsid w:val="002A6E85"/>
    <w:rsid w:val="002B1A87"/>
    <w:rsid w:val="002B2489"/>
    <w:rsid w:val="002B2CBA"/>
    <w:rsid w:val="002B3AA3"/>
    <w:rsid w:val="002B3B4E"/>
    <w:rsid w:val="002B3EB7"/>
    <w:rsid w:val="002B4661"/>
    <w:rsid w:val="002B671A"/>
    <w:rsid w:val="002B76D2"/>
    <w:rsid w:val="002B7E8D"/>
    <w:rsid w:val="002C0F43"/>
    <w:rsid w:val="002C10A0"/>
    <w:rsid w:val="002C1B78"/>
    <w:rsid w:val="002C1BE5"/>
    <w:rsid w:val="002C24E8"/>
    <w:rsid w:val="002C37F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ADE"/>
    <w:rsid w:val="00307894"/>
    <w:rsid w:val="00307DF4"/>
    <w:rsid w:val="00311614"/>
    <w:rsid w:val="003119D6"/>
    <w:rsid w:val="00312FA9"/>
    <w:rsid w:val="0031302C"/>
    <w:rsid w:val="00314088"/>
    <w:rsid w:val="003153AF"/>
    <w:rsid w:val="00316339"/>
    <w:rsid w:val="00316EEC"/>
    <w:rsid w:val="00320A8B"/>
    <w:rsid w:val="0032115D"/>
    <w:rsid w:val="00321A07"/>
    <w:rsid w:val="00321C7C"/>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4DCC"/>
    <w:rsid w:val="003356D4"/>
    <w:rsid w:val="00335CAA"/>
    <w:rsid w:val="003367DB"/>
    <w:rsid w:val="00336CB4"/>
    <w:rsid w:val="003407CD"/>
    <w:rsid w:val="0034088E"/>
    <w:rsid w:val="003410CB"/>
    <w:rsid w:val="0034121B"/>
    <w:rsid w:val="00342448"/>
    <w:rsid w:val="00343296"/>
    <w:rsid w:val="00343702"/>
    <w:rsid w:val="00343AF4"/>
    <w:rsid w:val="00343C0F"/>
    <w:rsid w:val="0034475C"/>
    <w:rsid w:val="00344A9C"/>
    <w:rsid w:val="00344C26"/>
    <w:rsid w:val="00345033"/>
    <w:rsid w:val="00345506"/>
    <w:rsid w:val="00345DCF"/>
    <w:rsid w:val="003466B7"/>
    <w:rsid w:val="003505C4"/>
    <w:rsid w:val="0035070D"/>
    <w:rsid w:val="003510A2"/>
    <w:rsid w:val="0035183B"/>
    <w:rsid w:val="00352182"/>
    <w:rsid w:val="00353F46"/>
    <w:rsid w:val="003548F5"/>
    <w:rsid w:val="003557FA"/>
    <w:rsid w:val="003561ED"/>
    <w:rsid w:val="00356808"/>
    <w:rsid w:val="003573AE"/>
    <w:rsid w:val="00357F01"/>
    <w:rsid w:val="003618F0"/>
    <w:rsid w:val="00361B34"/>
    <w:rsid w:val="003621F0"/>
    <w:rsid w:val="00362AA6"/>
    <w:rsid w:val="003632E9"/>
    <w:rsid w:val="003633C0"/>
    <w:rsid w:val="00365D5D"/>
    <w:rsid w:val="00367ABF"/>
    <w:rsid w:val="00367D29"/>
    <w:rsid w:val="00367FA7"/>
    <w:rsid w:val="0037009B"/>
    <w:rsid w:val="003703F7"/>
    <w:rsid w:val="00370882"/>
    <w:rsid w:val="00370B71"/>
    <w:rsid w:val="00371A81"/>
    <w:rsid w:val="00372027"/>
    <w:rsid w:val="003731C6"/>
    <w:rsid w:val="00373305"/>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1570"/>
    <w:rsid w:val="00383565"/>
    <w:rsid w:val="003837A4"/>
    <w:rsid w:val="00383F68"/>
    <w:rsid w:val="00384E3F"/>
    <w:rsid w:val="00385186"/>
    <w:rsid w:val="00385F7C"/>
    <w:rsid w:val="003862FD"/>
    <w:rsid w:val="0038778F"/>
    <w:rsid w:val="00387BBC"/>
    <w:rsid w:val="003904BC"/>
    <w:rsid w:val="00390748"/>
    <w:rsid w:val="003911EB"/>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B46"/>
    <w:rsid w:val="003A0C95"/>
    <w:rsid w:val="003A0EA8"/>
    <w:rsid w:val="003A11ED"/>
    <w:rsid w:val="003A1262"/>
    <w:rsid w:val="003A16DD"/>
    <w:rsid w:val="003A1FE1"/>
    <w:rsid w:val="003A281A"/>
    <w:rsid w:val="003A2823"/>
    <w:rsid w:val="003A2BCC"/>
    <w:rsid w:val="003A320D"/>
    <w:rsid w:val="003A3662"/>
    <w:rsid w:val="003A4CCE"/>
    <w:rsid w:val="003A4DA8"/>
    <w:rsid w:val="003A50B5"/>
    <w:rsid w:val="003A7B54"/>
    <w:rsid w:val="003B1843"/>
    <w:rsid w:val="003B1D52"/>
    <w:rsid w:val="003B20B5"/>
    <w:rsid w:val="003B213E"/>
    <w:rsid w:val="003B26ED"/>
    <w:rsid w:val="003B27E4"/>
    <w:rsid w:val="003B38D1"/>
    <w:rsid w:val="003B46D8"/>
    <w:rsid w:val="003B4E52"/>
    <w:rsid w:val="003B542B"/>
    <w:rsid w:val="003B556A"/>
    <w:rsid w:val="003B6CF0"/>
    <w:rsid w:val="003B7E2B"/>
    <w:rsid w:val="003C07BE"/>
    <w:rsid w:val="003C086F"/>
    <w:rsid w:val="003C09B9"/>
    <w:rsid w:val="003C157F"/>
    <w:rsid w:val="003C1A38"/>
    <w:rsid w:val="003C2311"/>
    <w:rsid w:val="003C3F30"/>
    <w:rsid w:val="003C540E"/>
    <w:rsid w:val="003C5600"/>
    <w:rsid w:val="003C5CB6"/>
    <w:rsid w:val="003C690D"/>
    <w:rsid w:val="003C69A4"/>
    <w:rsid w:val="003C6ABA"/>
    <w:rsid w:val="003D01F5"/>
    <w:rsid w:val="003D178A"/>
    <w:rsid w:val="003D1FD8"/>
    <w:rsid w:val="003D2019"/>
    <w:rsid w:val="003D2655"/>
    <w:rsid w:val="003D5386"/>
    <w:rsid w:val="003D63C2"/>
    <w:rsid w:val="003D796A"/>
    <w:rsid w:val="003D7C56"/>
    <w:rsid w:val="003E0382"/>
    <w:rsid w:val="003E0C9D"/>
    <w:rsid w:val="003E1707"/>
    <w:rsid w:val="003E20F0"/>
    <w:rsid w:val="003E23FA"/>
    <w:rsid w:val="003E46F5"/>
    <w:rsid w:val="003E49A2"/>
    <w:rsid w:val="003E5557"/>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2E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5648"/>
    <w:rsid w:val="00422644"/>
    <w:rsid w:val="00422BAA"/>
    <w:rsid w:val="00423350"/>
    <w:rsid w:val="004238D6"/>
    <w:rsid w:val="00423E43"/>
    <w:rsid w:val="00424D15"/>
    <w:rsid w:val="004254FF"/>
    <w:rsid w:val="00425E98"/>
    <w:rsid w:val="004265E0"/>
    <w:rsid w:val="00430FD1"/>
    <w:rsid w:val="00432885"/>
    <w:rsid w:val="004328E0"/>
    <w:rsid w:val="00435C67"/>
    <w:rsid w:val="00435F2E"/>
    <w:rsid w:val="00436D32"/>
    <w:rsid w:val="004373E9"/>
    <w:rsid w:val="00440AE8"/>
    <w:rsid w:val="00440B7C"/>
    <w:rsid w:val="00441F6F"/>
    <w:rsid w:val="00441FB8"/>
    <w:rsid w:val="00442478"/>
    <w:rsid w:val="004442FD"/>
    <w:rsid w:val="004445E3"/>
    <w:rsid w:val="00444BCA"/>
    <w:rsid w:val="00444C60"/>
    <w:rsid w:val="00445352"/>
    <w:rsid w:val="004453B5"/>
    <w:rsid w:val="00450224"/>
    <w:rsid w:val="00450E9F"/>
    <w:rsid w:val="00451570"/>
    <w:rsid w:val="00451D9A"/>
    <w:rsid w:val="004529B6"/>
    <w:rsid w:val="00452B56"/>
    <w:rsid w:val="00452CBA"/>
    <w:rsid w:val="00454E5D"/>
    <w:rsid w:val="00456E62"/>
    <w:rsid w:val="00457B3F"/>
    <w:rsid w:val="00461762"/>
    <w:rsid w:val="00462997"/>
    <w:rsid w:val="00462C7A"/>
    <w:rsid w:val="0046374A"/>
    <w:rsid w:val="00463FE5"/>
    <w:rsid w:val="004641CE"/>
    <w:rsid w:val="00464D8F"/>
    <w:rsid w:val="004652FC"/>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6DE"/>
    <w:rsid w:val="004847CF"/>
    <w:rsid w:val="00485139"/>
    <w:rsid w:val="00486158"/>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1AFC"/>
    <w:rsid w:val="004B2900"/>
    <w:rsid w:val="004B2B70"/>
    <w:rsid w:val="004B3598"/>
    <w:rsid w:val="004B44A4"/>
    <w:rsid w:val="004B6038"/>
    <w:rsid w:val="004B7A29"/>
    <w:rsid w:val="004C087C"/>
    <w:rsid w:val="004C0A88"/>
    <w:rsid w:val="004C0DCF"/>
    <w:rsid w:val="004C183C"/>
    <w:rsid w:val="004C1F3B"/>
    <w:rsid w:val="004C28E8"/>
    <w:rsid w:val="004C299B"/>
    <w:rsid w:val="004C3819"/>
    <w:rsid w:val="004C49E0"/>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A6"/>
    <w:rsid w:val="004E3FF9"/>
    <w:rsid w:val="004E41D9"/>
    <w:rsid w:val="004E46A8"/>
    <w:rsid w:val="004E6E8F"/>
    <w:rsid w:val="004F0AB9"/>
    <w:rsid w:val="004F0CFF"/>
    <w:rsid w:val="004F154D"/>
    <w:rsid w:val="004F20ED"/>
    <w:rsid w:val="004F461C"/>
    <w:rsid w:val="004F5879"/>
    <w:rsid w:val="004F5C95"/>
    <w:rsid w:val="004F5EEA"/>
    <w:rsid w:val="004F6AA6"/>
    <w:rsid w:val="004F7588"/>
    <w:rsid w:val="004F7DDE"/>
    <w:rsid w:val="004F7FA1"/>
    <w:rsid w:val="00500607"/>
    <w:rsid w:val="00500891"/>
    <w:rsid w:val="0050198C"/>
    <w:rsid w:val="00502538"/>
    <w:rsid w:val="00502E68"/>
    <w:rsid w:val="005037AC"/>
    <w:rsid w:val="00503F14"/>
    <w:rsid w:val="0050464C"/>
    <w:rsid w:val="0050548F"/>
    <w:rsid w:val="00505821"/>
    <w:rsid w:val="00505A7D"/>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1CA6"/>
    <w:rsid w:val="00554911"/>
    <w:rsid w:val="005562E0"/>
    <w:rsid w:val="00556B43"/>
    <w:rsid w:val="00556B48"/>
    <w:rsid w:val="0055737C"/>
    <w:rsid w:val="00557C3C"/>
    <w:rsid w:val="00557DE4"/>
    <w:rsid w:val="005612E8"/>
    <w:rsid w:val="00562A4C"/>
    <w:rsid w:val="00562EFE"/>
    <w:rsid w:val="00565286"/>
    <w:rsid w:val="0056663F"/>
    <w:rsid w:val="00571310"/>
    <w:rsid w:val="005721AC"/>
    <w:rsid w:val="005727AE"/>
    <w:rsid w:val="00573E2D"/>
    <w:rsid w:val="005749E8"/>
    <w:rsid w:val="00576762"/>
    <w:rsid w:val="005768BC"/>
    <w:rsid w:val="005768EA"/>
    <w:rsid w:val="0057738E"/>
    <w:rsid w:val="0057774C"/>
    <w:rsid w:val="00577C39"/>
    <w:rsid w:val="00580042"/>
    <w:rsid w:val="00580F2D"/>
    <w:rsid w:val="005816ED"/>
    <w:rsid w:val="005836C8"/>
    <w:rsid w:val="005839BE"/>
    <w:rsid w:val="0058402E"/>
    <w:rsid w:val="0058439A"/>
    <w:rsid w:val="00586515"/>
    <w:rsid w:val="00586DE2"/>
    <w:rsid w:val="0058701B"/>
    <w:rsid w:val="00587269"/>
    <w:rsid w:val="005873EE"/>
    <w:rsid w:val="00590CB3"/>
    <w:rsid w:val="005928D8"/>
    <w:rsid w:val="00592DAA"/>
    <w:rsid w:val="00594CF6"/>
    <w:rsid w:val="0059521F"/>
    <w:rsid w:val="00596394"/>
    <w:rsid w:val="005968AD"/>
    <w:rsid w:val="005A1B28"/>
    <w:rsid w:val="005A1BDA"/>
    <w:rsid w:val="005A24C9"/>
    <w:rsid w:val="005A2922"/>
    <w:rsid w:val="005A2FE9"/>
    <w:rsid w:val="005A3A4B"/>
    <w:rsid w:val="005A5344"/>
    <w:rsid w:val="005A53CC"/>
    <w:rsid w:val="005A5918"/>
    <w:rsid w:val="005A6A10"/>
    <w:rsid w:val="005A78D9"/>
    <w:rsid w:val="005A7C87"/>
    <w:rsid w:val="005B0BB5"/>
    <w:rsid w:val="005B4755"/>
    <w:rsid w:val="005B4C26"/>
    <w:rsid w:val="005B5556"/>
    <w:rsid w:val="005B5DB7"/>
    <w:rsid w:val="005B5FB0"/>
    <w:rsid w:val="005B6257"/>
    <w:rsid w:val="005C00B2"/>
    <w:rsid w:val="005C0418"/>
    <w:rsid w:val="005C05AA"/>
    <w:rsid w:val="005C2588"/>
    <w:rsid w:val="005C28CB"/>
    <w:rsid w:val="005C3C08"/>
    <w:rsid w:val="005C5250"/>
    <w:rsid w:val="005C5B92"/>
    <w:rsid w:val="005C6264"/>
    <w:rsid w:val="005D00BB"/>
    <w:rsid w:val="005D0391"/>
    <w:rsid w:val="005D13A1"/>
    <w:rsid w:val="005D1425"/>
    <w:rsid w:val="005D1924"/>
    <w:rsid w:val="005D3348"/>
    <w:rsid w:val="005D372F"/>
    <w:rsid w:val="005D383B"/>
    <w:rsid w:val="005D4373"/>
    <w:rsid w:val="005D45A8"/>
    <w:rsid w:val="005D4805"/>
    <w:rsid w:val="005D524F"/>
    <w:rsid w:val="005D6568"/>
    <w:rsid w:val="005D6796"/>
    <w:rsid w:val="005D79C0"/>
    <w:rsid w:val="005D7AB3"/>
    <w:rsid w:val="005E0224"/>
    <w:rsid w:val="005E0546"/>
    <w:rsid w:val="005E0E63"/>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10E7"/>
    <w:rsid w:val="005F1B5B"/>
    <w:rsid w:val="005F3ED8"/>
    <w:rsid w:val="005F55DD"/>
    <w:rsid w:val="005F5701"/>
    <w:rsid w:val="0060030A"/>
    <w:rsid w:val="006013B1"/>
    <w:rsid w:val="0060307E"/>
    <w:rsid w:val="00603A5D"/>
    <w:rsid w:val="006041F1"/>
    <w:rsid w:val="00604E70"/>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14A2"/>
    <w:rsid w:val="00652966"/>
    <w:rsid w:val="00652B2C"/>
    <w:rsid w:val="00654524"/>
    <w:rsid w:val="00654997"/>
    <w:rsid w:val="0065605E"/>
    <w:rsid w:val="00656A77"/>
    <w:rsid w:val="0065734E"/>
    <w:rsid w:val="006579C7"/>
    <w:rsid w:val="00660110"/>
    <w:rsid w:val="00660B8E"/>
    <w:rsid w:val="00660FA7"/>
    <w:rsid w:val="006614DC"/>
    <w:rsid w:val="006617A1"/>
    <w:rsid w:val="00661A90"/>
    <w:rsid w:val="00662D71"/>
    <w:rsid w:val="00664C05"/>
    <w:rsid w:val="00665B93"/>
    <w:rsid w:val="00665BAE"/>
    <w:rsid w:val="00667113"/>
    <w:rsid w:val="00667491"/>
    <w:rsid w:val="0067054E"/>
    <w:rsid w:val="0067078D"/>
    <w:rsid w:val="00670F47"/>
    <w:rsid w:val="0067136C"/>
    <w:rsid w:val="0067181C"/>
    <w:rsid w:val="006721EF"/>
    <w:rsid w:val="00672581"/>
    <w:rsid w:val="00672F26"/>
    <w:rsid w:val="00673AC8"/>
    <w:rsid w:val="00674DA9"/>
    <w:rsid w:val="00675033"/>
    <w:rsid w:val="006751D7"/>
    <w:rsid w:val="00677547"/>
    <w:rsid w:val="006779F3"/>
    <w:rsid w:val="00681A20"/>
    <w:rsid w:val="00681A52"/>
    <w:rsid w:val="00684223"/>
    <w:rsid w:val="006849D6"/>
    <w:rsid w:val="00685ADC"/>
    <w:rsid w:val="00686170"/>
    <w:rsid w:val="00686586"/>
    <w:rsid w:val="00690D96"/>
    <w:rsid w:val="00691834"/>
    <w:rsid w:val="00691BD8"/>
    <w:rsid w:val="00691FBF"/>
    <w:rsid w:val="0069258B"/>
    <w:rsid w:val="00692C32"/>
    <w:rsid w:val="00693086"/>
    <w:rsid w:val="0069316D"/>
    <w:rsid w:val="00693BB1"/>
    <w:rsid w:val="00694748"/>
    <w:rsid w:val="00694A49"/>
    <w:rsid w:val="006956F1"/>
    <w:rsid w:val="0069767D"/>
    <w:rsid w:val="006A0127"/>
    <w:rsid w:val="006A1367"/>
    <w:rsid w:val="006A14A6"/>
    <w:rsid w:val="006A1926"/>
    <w:rsid w:val="006A2448"/>
    <w:rsid w:val="006A28BB"/>
    <w:rsid w:val="006A2F47"/>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BEB"/>
    <w:rsid w:val="006C1EB6"/>
    <w:rsid w:val="006C2873"/>
    <w:rsid w:val="006C28EE"/>
    <w:rsid w:val="006C2D00"/>
    <w:rsid w:val="006C31AA"/>
    <w:rsid w:val="006C581C"/>
    <w:rsid w:val="006C5949"/>
    <w:rsid w:val="006C5E5F"/>
    <w:rsid w:val="006C64CF"/>
    <w:rsid w:val="006C701A"/>
    <w:rsid w:val="006D1715"/>
    <w:rsid w:val="006D1B88"/>
    <w:rsid w:val="006D1F70"/>
    <w:rsid w:val="006D23F3"/>
    <w:rsid w:val="006D4337"/>
    <w:rsid w:val="006D5234"/>
    <w:rsid w:val="006D53C7"/>
    <w:rsid w:val="006D5617"/>
    <w:rsid w:val="006D67A1"/>
    <w:rsid w:val="006D69AD"/>
    <w:rsid w:val="006D6F5A"/>
    <w:rsid w:val="006D7DE4"/>
    <w:rsid w:val="006D7FB5"/>
    <w:rsid w:val="006E0750"/>
    <w:rsid w:val="006E15A5"/>
    <w:rsid w:val="006E1600"/>
    <w:rsid w:val="006E1915"/>
    <w:rsid w:val="006E1D4F"/>
    <w:rsid w:val="006E2056"/>
    <w:rsid w:val="006E36F2"/>
    <w:rsid w:val="006E4F9C"/>
    <w:rsid w:val="006E5756"/>
    <w:rsid w:val="006E5A01"/>
    <w:rsid w:val="006E628D"/>
    <w:rsid w:val="006E756F"/>
    <w:rsid w:val="006E7793"/>
    <w:rsid w:val="006F0E03"/>
    <w:rsid w:val="006F1970"/>
    <w:rsid w:val="006F1B78"/>
    <w:rsid w:val="006F1F6A"/>
    <w:rsid w:val="006F1FB0"/>
    <w:rsid w:val="006F22E6"/>
    <w:rsid w:val="006F2A72"/>
    <w:rsid w:val="006F3DAF"/>
    <w:rsid w:val="006F4A94"/>
    <w:rsid w:val="006F5884"/>
    <w:rsid w:val="006F68B7"/>
    <w:rsid w:val="006F6A2F"/>
    <w:rsid w:val="006F6B38"/>
    <w:rsid w:val="006F6D3C"/>
    <w:rsid w:val="006F6EB0"/>
    <w:rsid w:val="006F7AAB"/>
    <w:rsid w:val="006F7E45"/>
    <w:rsid w:val="0070084D"/>
    <w:rsid w:val="00701B88"/>
    <w:rsid w:val="007020BA"/>
    <w:rsid w:val="00703316"/>
    <w:rsid w:val="00704E98"/>
    <w:rsid w:val="007066D2"/>
    <w:rsid w:val="007071CD"/>
    <w:rsid w:val="00710298"/>
    <w:rsid w:val="0071045E"/>
    <w:rsid w:val="00710B87"/>
    <w:rsid w:val="00710E4A"/>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74F8"/>
    <w:rsid w:val="00727E5D"/>
    <w:rsid w:val="007300CC"/>
    <w:rsid w:val="007312FD"/>
    <w:rsid w:val="00732136"/>
    <w:rsid w:val="00732170"/>
    <w:rsid w:val="00733108"/>
    <w:rsid w:val="0073385C"/>
    <w:rsid w:val="00733C69"/>
    <w:rsid w:val="00734492"/>
    <w:rsid w:val="007354E7"/>
    <w:rsid w:val="007361C4"/>
    <w:rsid w:val="00737077"/>
    <w:rsid w:val="00737337"/>
    <w:rsid w:val="00740B20"/>
    <w:rsid w:val="007413BC"/>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703"/>
    <w:rsid w:val="007600EB"/>
    <w:rsid w:val="00760B0A"/>
    <w:rsid w:val="00760D32"/>
    <w:rsid w:val="00760E35"/>
    <w:rsid w:val="0076267D"/>
    <w:rsid w:val="00762D9B"/>
    <w:rsid w:val="00762EC6"/>
    <w:rsid w:val="00763026"/>
    <w:rsid w:val="00763593"/>
    <w:rsid w:val="007637D2"/>
    <w:rsid w:val="0076465D"/>
    <w:rsid w:val="007662FC"/>
    <w:rsid w:val="007669D0"/>
    <w:rsid w:val="00766ED6"/>
    <w:rsid w:val="007676A8"/>
    <w:rsid w:val="00767794"/>
    <w:rsid w:val="00770268"/>
    <w:rsid w:val="007706AD"/>
    <w:rsid w:val="00771246"/>
    <w:rsid w:val="00771527"/>
    <w:rsid w:val="00771656"/>
    <w:rsid w:val="00773B00"/>
    <w:rsid w:val="00774144"/>
    <w:rsid w:val="0077520B"/>
    <w:rsid w:val="007760F9"/>
    <w:rsid w:val="007762D2"/>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CAB"/>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A64"/>
    <w:rsid w:val="007C6B92"/>
    <w:rsid w:val="007C75E5"/>
    <w:rsid w:val="007C7F71"/>
    <w:rsid w:val="007D079B"/>
    <w:rsid w:val="007D10AF"/>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5214"/>
    <w:rsid w:val="007E60EA"/>
    <w:rsid w:val="007E629B"/>
    <w:rsid w:val="007E6EE6"/>
    <w:rsid w:val="007E781D"/>
    <w:rsid w:val="007E7A71"/>
    <w:rsid w:val="007F0323"/>
    <w:rsid w:val="007F2168"/>
    <w:rsid w:val="007F454D"/>
    <w:rsid w:val="007F66AA"/>
    <w:rsid w:val="007F6E5F"/>
    <w:rsid w:val="007F7399"/>
    <w:rsid w:val="007F7C89"/>
    <w:rsid w:val="008000DB"/>
    <w:rsid w:val="00800131"/>
    <w:rsid w:val="00800AB4"/>
    <w:rsid w:val="008021E6"/>
    <w:rsid w:val="00802666"/>
    <w:rsid w:val="008032F4"/>
    <w:rsid w:val="00803439"/>
    <w:rsid w:val="00803FEF"/>
    <w:rsid w:val="00803FFE"/>
    <w:rsid w:val="008060F3"/>
    <w:rsid w:val="00806633"/>
    <w:rsid w:val="00806773"/>
    <w:rsid w:val="00806BAB"/>
    <w:rsid w:val="00806FC6"/>
    <w:rsid w:val="00807038"/>
    <w:rsid w:val="008109A9"/>
    <w:rsid w:val="00810F2F"/>
    <w:rsid w:val="00811AA3"/>
    <w:rsid w:val="0081246B"/>
    <w:rsid w:val="00812A4D"/>
    <w:rsid w:val="008132D9"/>
    <w:rsid w:val="00813530"/>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6A4"/>
    <w:rsid w:val="00830C1C"/>
    <w:rsid w:val="00830F26"/>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753"/>
    <w:rsid w:val="00844D2E"/>
    <w:rsid w:val="00844E9E"/>
    <w:rsid w:val="00845877"/>
    <w:rsid w:val="008460F7"/>
    <w:rsid w:val="00846FFD"/>
    <w:rsid w:val="00847064"/>
    <w:rsid w:val="008520E8"/>
    <w:rsid w:val="00853282"/>
    <w:rsid w:val="0085362B"/>
    <w:rsid w:val="00853872"/>
    <w:rsid w:val="00855771"/>
    <w:rsid w:val="0085595D"/>
    <w:rsid w:val="00855961"/>
    <w:rsid w:val="00855AC5"/>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E76"/>
    <w:rsid w:val="0087556C"/>
    <w:rsid w:val="008758A7"/>
    <w:rsid w:val="0087708C"/>
    <w:rsid w:val="00877174"/>
    <w:rsid w:val="0087750D"/>
    <w:rsid w:val="008777B4"/>
    <w:rsid w:val="00877820"/>
    <w:rsid w:val="008802C3"/>
    <w:rsid w:val="00881EEE"/>
    <w:rsid w:val="00882064"/>
    <w:rsid w:val="00882BFD"/>
    <w:rsid w:val="008834F9"/>
    <w:rsid w:val="008840B3"/>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77AF"/>
    <w:rsid w:val="008B0B18"/>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5C69"/>
    <w:rsid w:val="008C7D38"/>
    <w:rsid w:val="008C7D64"/>
    <w:rsid w:val="008D1320"/>
    <w:rsid w:val="008D1531"/>
    <w:rsid w:val="008D188A"/>
    <w:rsid w:val="008D36FE"/>
    <w:rsid w:val="008D4D4C"/>
    <w:rsid w:val="008D5ADE"/>
    <w:rsid w:val="008D5EFC"/>
    <w:rsid w:val="008D633E"/>
    <w:rsid w:val="008D6F84"/>
    <w:rsid w:val="008D7422"/>
    <w:rsid w:val="008D77FF"/>
    <w:rsid w:val="008D7F5F"/>
    <w:rsid w:val="008E006C"/>
    <w:rsid w:val="008E0297"/>
    <w:rsid w:val="008E0CE9"/>
    <w:rsid w:val="008E0D49"/>
    <w:rsid w:val="008E215F"/>
    <w:rsid w:val="008E224E"/>
    <w:rsid w:val="008E32CA"/>
    <w:rsid w:val="008E387F"/>
    <w:rsid w:val="008E3CFA"/>
    <w:rsid w:val="008E4B31"/>
    <w:rsid w:val="008E5569"/>
    <w:rsid w:val="008E5687"/>
    <w:rsid w:val="008E5EFE"/>
    <w:rsid w:val="008E7A1B"/>
    <w:rsid w:val="008F05D1"/>
    <w:rsid w:val="008F27D6"/>
    <w:rsid w:val="008F299F"/>
    <w:rsid w:val="008F2A95"/>
    <w:rsid w:val="008F3414"/>
    <w:rsid w:val="008F4A93"/>
    <w:rsid w:val="008F4BAD"/>
    <w:rsid w:val="008F5D4C"/>
    <w:rsid w:val="008F6A9F"/>
    <w:rsid w:val="008F6C2D"/>
    <w:rsid w:val="008F734B"/>
    <w:rsid w:val="009014C5"/>
    <w:rsid w:val="00901BC0"/>
    <w:rsid w:val="00902D4D"/>
    <w:rsid w:val="0090317A"/>
    <w:rsid w:val="009032D0"/>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824"/>
    <w:rsid w:val="00927921"/>
    <w:rsid w:val="00927D43"/>
    <w:rsid w:val="00930738"/>
    <w:rsid w:val="009307F0"/>
    <w:rsid w:val="009333FD"/>
    <w:rsid w:val="009334FF"/>
    <w:rsid w:val="009335DA"/>
    <w:rsid w:val="009336F7"/>
    <w:rsid w:val="00934AA2"/>
    <w:rsid w:val="00935739"/>
    <w:rsid w:val="0093619F"/>
    <w:rsid w:val="00936CD7"/>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410"/>
    <w:rsid w:val="00970464"/>
    <w:rsid w:val="0097090B"/>
    <w:rsid w:val="00971573"/>
    <w:rsid w:val="009717C9"/>
    <w:rsid w:val="00971ADA"/>
    <w:rsid w:val="009723BF"/>
    <w:rsid w:val="00974E64"/>
    <w:rsid w:val="009751F0"/>
    <w:rsid w:val="0097551B"/>
    <w:rsid w:val="009758A1"/>
    <w:rsid w:val="00975FB1"/>
    <w:rsid w:val="00976A24"/>
    <w:rsid w:val="00976D96"/>
    <w:rsid w:val="009776F8"/>
    <w:rsid w:val="009804AB"/>
    <w:rsid w:val="00981976"/>
    <w:rsid w:val="00981F8F"/>
    <w:rsid w:val="00982757"/>
    <w:rsid w:val="00982B55"/>
    <w:rsid w:val="009830B5"/>
    <w:rsid w:val="00984120"/>
    <w:rsid w:val="00984217"/>
    <w:rsid w:val="00986DC7"/>
    <w:rsid w:val="0098765B"/>
    <w:rsid w:val="009903AF"/>
    <w:rsid w:val="00991644"/>
    <w:rsid w:val="009934B8"/>
    <w:rsid w:val="00995932"/>
    <w:rsid w:val="009959E2"/>
    <w:rsid w:val="009969F2"/>
    <w:rsid w:val="00996AF3"/>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3E03"/>
    <w:rsid w:val="009B4322"/>
    <w:rsid w:val="009B4C1D"/>
    <w:rsid w:val="009B4D5E"/>
    <w:rsid w:val="009B56FB"/>
    <w:rsid w:val="009B5B0A"/>
    <w:rsid w:val="009B5CBE"/>
    <w:rsid w:val="009B6628"/>
    <w:rsid w:val="009B73F3"/>
    <w:rsid w:val="009C090D"/>
    <w:rsid w:val="009C1B7F"/>
    <w:rsid w:val="009C2035"/>
    <w:rsid w:val="009C3747"/>
    <w:rsid w:val="009C4CC4"/>
    <w:rsid w:val="009C5E0F"/>
    <w:rsid w:val="009C6894"/>
    <w:rsid w:val="009C6BA1"/>
    <w:rsid w:val="009D022E"/>
    <w:rsid w:val="009D05F8"/>
    <w:rsid w:val="009D07BA"/>
    <w:rsid w:val="009D27C5"/>
    <w:rsid w:val="009D2F6A"/>
    <w:rsid w:val="009D3823"/>
    <w:rsid w:val="009D3986"/>
    <w:rsid w:val="009D59D9"/>
    <w:rsid w:val="009D6BA6"/>
    <w:rsid w:val="009D71CA"/>
    <w:rsid w:val="009E08FF"/>
    <w:rsid w:val="009E14A2"/>
    <w:rsid w:val="009E363B"/>
    <w:rsid w:val="009E416C"/>
    <w:rsid w:val="009E46F6"/>
    <w:rsid w:val="009E4EEB"/>
    <w:rsid w:val="009E513C"/>
    <w:rsid w:val="009E572E"/>
    <w:rsid w:val="009E578F"/>
    <w:rsid w:val="009E5887"/>
    <w:rsid w:val="009F156A"/>
    <w:rsid w:val="009F20D1"/>
    <w:rsid w:val="009F23D8"/>
    <w:rsid w:val="009F27C8"/>
    <w:rsid w:val="009F370F"/>
    <w:rsid w:val="009F44AE"/>
    <w:rsid w:val="009F46B3"/>
    <w:rsid w:val="009F56A0"/>
    <w:rsid w:val="009F6DF3"/>
    <w:rsid w:val="009F7D4E"/>
    <w:rsid w:val="00A00D57"/>
    <w:rsid w:val="00A00E38"/>
    <w:rsid w:val="00A03C54"/>
    <w:rsid w:val="00A0404A"/>
    <w:rsid w:val="00A041EA"/>
    <w:rsid w:val="00A0434A"/>
    <w:rsid w:val="00A057CA"/>
    <w:rsid w:val="00A05B12"/>
    <w:rsid w:val="00A06DDC"/>
    <w:rsid w:val="00A07FEA"/>
    <w:rsid w:val="00A10CDA"/>
    <w:rsid w:val="00A110B4"/>
    <w:rsid w:val="00A111BD"/>
    <w:rsid w:val="00A11563"/>
    <w:rsid w:val="00A11807"/>
    <w:rsid w:val="00A1190B"/>
    <w:rsid w:val="00A1362D"/>
    <w:rsid w:val="00A136AF"/>
    <w:rsid w:val="00A15FFC"/>
    <w:rsid w:val="00A16D6C"/>
    <w:rsid w:val="00A202E8"/>
    <w:rsid w:val="00A2054B"/>
    <w:rsid w:val="00A20E03"/>
    <w:rsid w:val="00A214D8"/>
    <w:rsid w:val="00A21B8C"/>
    <w:rsid w:val="00A22889"/>
    <w:rsid w:val="00A22A9F"/>
    <w:rsid w:val="00A22E05"/>
    <w:rsid w:val="00A23C08"/>
    <w:rsid w:val="00A240B2"/>
    <w:rsid w:val="00A24A25"/>
    <w:rsid w:val="00A24DAE"/>
    <w:rsid w:val="00A26421"/>
    <w:rsid w:val="00A266C3"/>
    <w:rsid w:val="00A27017"/>
    <w:rsid w:val="00A27DC8"/>
    <w:rsid w:val="00A302F3"/>
    <w:rsid w:val="00A3083F"/>
    <w:rsid w:val="00A31239"/>
    <w:rsid w:val="00A3195B"/>
    <w:rsid w:val="00A32063"/>
    <w:rsid w:val="00A32424"/>
    <w:rsid w:val="00A325C1"/>
    <w:rsid w:val="00A326F3"/>
    <w:rsid w:val="00A32B51"/>
    <w:rsid w:val="00A32D4A"/>
    <w:rsid w:val="00A33382"/>
    <w:rsid w:val="00A3371F"/>
    <w:rsid w:val="00A33EA9"/>
    <w:rsid w:val="00A34AC4"/>
    <w:rsid w:val="00A34D50"/>
    <w:rsid w:val="00A4026D"/>
    <w:rsid w:val="00A41183"/>
    <w:rsid w:val="00A41794"/>
    <w:rsid w:val="00A42C07"/>
    <w:rsid w:val="00A430EA"/>
    <w:rsid w:val="00A448EE"/>
    <w:rsid w:val="00A461A9"/>
    <w:rsid w:val="00A50644"/>
    <w:rsid w:val="00A50FFF"/>
    <w:rsid w:val="00A51F6E"/>
    <w:rsid w:val="00A52670"/>
    <w:rsid w:val="00A52F5E"/>
    <w:rsid w:val="00A5468F"/>
    <w:rsid w:val="00A5483F"/>
    <w:rsid w:val="00A550AE"/>
    <w:rsid w:val="00A5674D"/>
    <w:rsid w:val="00A5693B"/>
    <w:rsid w:val="00A57428"/>
    <w:rsid w:val="00A57CA8"/>
    <w:rsid w:val="00A601DE"/>
    <w:rsid w:val="00A60B23"/>
    <w:rsid w:val="00A616AF"/>
    <w:rsid w:val="00A61B31"/>
    <w:rsid w:val="00A62070"/>
    <w:rsid w:val="00A6208B"/>
    <w:rsid w:val="00A62AE7"/>
    <w:rsid w:val="00A62D50"/>
    <w:rsid w:val="00A62E01"/>
    <w:rsid w:val="00A639A0"/>
    <w:rsid w:val="00A63A4C"/>
    <w:rsid w:val="00A66031"/>
    <w:rsid w:val="00A666B3"/>
    <w:rsid w:val="00A66E29"/>
    <w:rsid w:val="00A66F7B"/>
    <w:rsid w:val="00A673B3"/>
    <w:rsid w:val="00A7066D"/>
    <w:rsid w:val="00A70979"/>
    <w:rsid w:val="00A709EB"/>
    <w:rsid w:val="00A70C15"/>
    <w:rsid w:val="00A72196"/>
    <w:rsid w:val="00A722AC"/>
    <w:rsid w:val="00A731CC"/>
    <w:rsid w:val="00A73775"/>
    <w:rsid w:val="00A74F7C"/>
    <w:rsid w:val="00A7637A"/>
    <w:rsid w:val="00A7645E"/>
    <w:rsid w:val="00A77DC2"/>
    <w:rsid w:val="00A8003C"/>
    <w:rsid w:val="00A8003F"/>
    <w:rsid w:val="00A80564"/>
    <w:rsid w:val="00A8059E"/>
    <w:rsid w:val="00A807B4"/>
    <w:rsid w:val="00A80E21"/>
    <w:rsid w:val="00A813F8"/>
    <w:rsid w:val="00A83266"/>
    <w:rsid w:val="00A84198"/>
    <w:rsid w:val="00A85D38"/>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83A"/>
    <w:rsid w:val="00AB0FE0"/>
    <w:rsid w:val="00AB1E99"/>
    <w:rsid w:val="00AB2892"/>
    <w:rsid w:val="00AB3129"/>
    <w:rsid w:val="00AB45BE"/>
    <w:rsid w:val="00AB6226"/>
    <w:rsid w:val="00AB6A14"/>
    <w:rsid w:val="00AB740E"/>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E6F"/>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D46"/>
    <w:rsid w:val="00B422C6"/>
    <w:rsid w:val="00B429A5"/>
    <w:rsid w:val="00B42BDE"/>
    <w:rsid w:val="00B43460"/>
    <w:rsid w:val="00B436BF"/>
    <w:rsid w:val="00B438CE"/>
    <w:rsid w:val="00B43B2A"/>
    <w:rsid w:val="00B43DB8"/>
    <w:rsid w:val="00B4414D"/>
    <w:rsid w:val="00B442D6"/>
    <w:rsid w:val="00B44B04"/>
    <w:rsid w:val="00B450EA"/>
    <w:rsid w:val="00B4525F"/>
    <w:rsid w:val="00B4577F"/>
    <w:rsid w:val="00B45BE2"/>
    <w:rsid w:val="00B46C3E"/>
    <w:rsid w:val="00B471AF"/>
    <w:rsid w:val="00B4790E"/>
    <w:rsid w:val="00B50AE2"/>
    <w:rsid w:val="00B512A0"/>
    <w:rsid w:val="00B513AC"/>
    <w:rsid w:val="00B51BCB"/>
    <w:rsid w:val="00B52A1D"/>
    <w:rsid w:val="00B5319F"/>
    <w:rsid w:val="00B53909"/>
    <w:rsid w:val="00B53A42"/>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7FB"/>
    <w:rsid w:val="00B64E21"/>
    <w:rsid w:val="00B65EBB"/>
    <w:rsid w:val="00B661DF"/>
    <w:rsid w:val="00B6716D"/>
    <w:rsid w:val="00B67A92"/>
    <w:rsid w:val="00B712B2"/>
    <w:rsid w:val="00B719B4"/>
    <w:rsid w:val="00B72CE6"/>
    <w:rsid w:val="00B74D0D"/>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BFD"/>
    <w:rsid w:val="00B91DFA"/>
    <w:rsid w:val="00B92739"/>
    <w:rsid w:val="00B92BE1"/>
    <w:rsid w:val="00B9420E"/>
    <w:rsid w:val="00B95460"/>
    <w:rsid w:val="00B957CC"/>
    <w:rsid w:val="00B968D4"/>
    <w:rsid w:val="00B969E9"/>
    <w:rsid w:val="00B96CE1"/>
    <w:rsid w:val="00B97D75"/>
    <w:rsid w:val="00BA11B9"/>
    <w:rsid w:val="00BA1B41"/>
    <w:rsid w:val="00BA2A53"/>
    <w:rsid w:val="00BA318B"/>
    <w:rsid w:val="00BA36B0"/>
    <w:rsid w:val="00BA3D4C"/>
    <w:rsid w:val="00BA409E"/>
    <w:rsid w:val="00BA4705"/>
    <w:rsid w:val="00BA4ABE"/>
    <w:rsid w:val="00BA5232"/>
    <w:rsid w:val="00BA57AA"/>
    <w:rsid w:val="00BA62A0"/>
    <w:rsid w:val="00BA7C3F"/>
    <w:rsid w:val="00BB3062"/>
    <w:rsid w:val="00BB3190"/>
    <w:rsid w:val="00BB3EC4"/>
    <w:rsid w:val="00BB5EAF"/>
    <w:rsid w:val="00BB6732"/>
    <w:rsid w:val="00BB68E2"/>
    <w:rsid w:val="00BB7BBD"/>
    <w:rsid w:val="00BC0D81"/>
    <w:rsid w:val="00BC11B5"/>
    <w:rsid w:val="00BC46D9"/>
    <w:rsid w:val="00BC63FE"/>
    <w:rsid w:val="00BC6708"/>
    <w:rsid w:val="00BC74CB"/>
    <w:rsid w:val="00BC75C0"/>
    <w:rsid w:val="00BD1280"/>
    <w:rsid w:val="00BD19B1"/>
    <w:rsid w:val="00BD20D5"/>
    <w:rsid w:val="00BD2247"/>
    <w:rsid w:val="00BD2D66"/>
    <w:rsid w:val="00BD3752"/>
    <w:rsid w:val="00BD3914"/>
    <w:rsid w:val="00BD4B90"/>
    <w:rsid w:val="00BD4E4C"/>
    <w:rsid w:val="00BD5B97"/>
    <w:rsid w:val="00BD5C90"/>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F00F3"/>
    <w:rsid w:val="00BF1DC9"/>
    <w:rsid w:val="00BF23ED"/>
    <w:rsid w:val="00BF2AEA"/>
    <w:rsid w:val="00BF305E"/>
    <w:rsid w:val="00BF3522"/>
    <w:rsid w:val="00BF3C03"/>
    <w:rsid w:val="00BF47C0"/>
    <w:rsid w:val="00BF5188"/>
    <w:rsid w:val="00BF6B92"/>
    <w:rsid w:val="00BF7CE2"/>
    <w:rsid w:val="00C006A7"/>
    <w:rsid w:val="00C00B32"/>
    <w:rsid w:val="00C00F4D"/>
    <w:rsid w:val="00C02D28"/>
    <w:rsid w:val="00C03169"/>
    <w:rsid w:val="00C040F3"/>
    <w:rsid w:val="00C05426"/>
    <w:rsid w:val="00C05B8F"/>
    <w:rsid w:val="00C07B0B"/>
    <w:rsid w:val="00C07BA1"/>
    <w:rsid w:val="00C07E0C"/>
    <w:rsid w:val="00C10122"/>
    <w:rsid w:val="00C110B1"/>
    <w:rsid w:val="00C12D59"/>
    <w:rsid w:val="00C135F5"/>
    <w:rsid w:val="00C136CF"/>
    <w:rsid w:val="00C1392D"/>
    <w:rsid w:val="00C13D8D"/>
    <w:rsid w:val="00C162ED"/>
    <w:rsid w:val="00C168A8"/>
    <w:rsid w:val="00C16D25"/>
    <w:rsid w:val="00C2048F"/>
    <w:rsid w:val="00C210EE"/>
    <w:rsid w:val="00C215F5"/>
    <w:rsid w:val="00C21AB4"/>
    <w:rsid w:val="00C21DB9"/>
    <w:rsid w:val="00C2211C"/>
    <w:rsid w:val="00C22BC4"/>
    <w:rsid w:val="00C230A3"/>
    <w:rsid w:val="00C23123"/>
    <w:rsid w:val="00C252FF"/>
    <w:rsid w:val="00C25689"/>
    <w:rsid w:val="00C25699"/>
    <w:rsid w:val="00C265F6"/>
    <w:rsid w:val="00C27463"/>
    <w:rsid w:val="00C279C7"/>
    <w:rsid w:val="00C30A3D"/>
    <w:rsid w:val="00C3122B"/>
    <w:rsid w:val="00C313FD"/>
    <w:rsid w:val="00C319FE"/>
    <w:rsid w:val="00C31BAF"/>
    <w:rsid w:val="00C31BB5"/>
    <w:rsid w:val="00C31D20"/>
    <w:rsid w:val="00C31E81"/>
    <w:rsid w:val="00C32BD6"/>
    <w:rsid w:val="00C32C12"/>
    <w:rsid w:val="00C32C66"/>
    <w:rsid w:val="00C331C2"/>
    <w:rsid w:val="00C33A33"/>
    <w:rsid w:val="00C34297"/>
    <w:rsid w:val="00C34365"/>
    <w:rsid w:val="00C3436D"/>
    <w:rsid w:val="00C34701"/>
    <w:rsid w:val="00C34A2F"/>
    <w:rsid w:val="00C35857"/>
    <w:rsid w:val="00C376D7"/>
    <w:rsid w:val="00C41785"/>
    <w:rsid w:val="00C42088"/>
    <w:rsid w:val="00C42355"/>
    <w:rsid w:val="00C424FB"/>
    <w:rsid w:val="00C42B60"/>
    <w:rsid w:val="00C44055"/>
    <w:rsid w:val="00C45C49"/>
    <w:rsid w:val="00C4710E"/>
    <w:rsid w:val="00C4713C"/>
    <w:rsid w:val="00C50A26"/>
    <w:rsid w:val="00C50F74"/>
    <w:rsid w:val="00C51867"/>
    <w:rsid w:val="00C52478"/>
    <w:rsid w:val="00C52607"/>
    <w:rsid w:val="00C53479"/>
    <w:rsid w:val="00C53E5F"/>
    <w:rsid w:val="00C57CFE"/>
    <w:rsid w:val="00C6185C"/>
    <w:rsid w:val="00C61BC6"/>
    <w:rsid w:val="00C624DE"/>
    <w:rsid w:val="00C62C11"/>
    <w:rsid w:val="00C636FF"/>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19A"/>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873E3"/>
    <w:rsid w:val="00C906E8"/>
    <w:rsid w:val="00C90AD8"/>
    <w:rsid w:val="00C90EE6"/>
    <w:rsid w:val="00C90F50"/>
    <w:rsid w:val="00C92FB6"/>
    <w:rsid w:val="00C952EF"/>
    <w:rsid w:val="00C95828"/>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B0279"/>
    <w:rsid w:val="00CB06FD"/>
    <w:rsid w:val="00CB11FC"/>
    <w:rsid w:val="00CB19F7"/>
    <w:rsid w:val="00CB1D91"/>
    <w:rsid w:val="00CB27FD"/>
    <w:rsid w:val="00CB2E70"/>
    <w:rsid w:val="00CB3199"/>
    <w:rsid w:val="00CB3214"/>
    <w:rsid w:val="00CC0301"/>
    <w:rsid w:val="00CC0CA0"/>
    <w:rsid w:val="00CC0FEF"/>
    <w:rsid w:val="00CC2226"/>
    <w:rsid w:val="00CC31D8"/>
    <w:rsid w:val="00CC4187"/>
    <w:rsid w:val="00CC4F56"/>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0604"/>
    <w:rsid w:val="00CE11C2"/>
    <w:rsid w:val="00CE12C1"/>
    <w:rsid w:val="00CE22D5"/>
    <w:rsid w:val="00CE3521"/>
    <w:rsid w:val="00CE391F"/>
    <w:rsid w:val="00CE3CBC"/>
    <w:rsid w:val="00CE5D66"/>
    <w:rsid w:val="00CE700A"/>
    <w:rsid w:val="00CF07E2"/>
    <w:rsid w:val="00CF098A"/>
    <w:rsid w:val="00CF128F"/>
    <w:rsid w:val="00CF250E"/>
    <w:rsid w:val="00CF2E73"/>
    <w:rsid w:val="00CF46A1"/>
    <w:rsid w:val="00CF4840"/>
    <w:rsid w:val="00CF4F34"/>
    <w:rsid w:val="00CF56E0"/>
    <w:rsid w:val="00CF77B0"/>
    <w:rsid w:val="00CF7F74"/>
    <w:rsid w:val="00D00295"/>
    <w:rsid w:val="00D004AA"/>
    <w:rsid w:val="00D00606"/>
    <w:rsid w:val="00D00B72"/>
    <w:rsid w:val="00D00F02"/>
    <w:rsid w:val="00D0167B"/>
    <w:rsid w:val="00D023CC"/>
    <w:rsid w:val="00D02DD8"/>
    <w:rsid w:val="00D0374C"/>
    <w:rsid w:val="00D04DC7"/>
    <w:rsid w:val="00D05395"/>
    <w:rsid w:val="00D05E50"/>
    <w:rsid w:val="00D05EF8"/>
    <w:rsid w:val="00D066CA"/>
    <w:rsid w:val="00D06D73"/>
    <w:rsid w:val="00D07089"/>
    <w:rsid w:val="00D07A26"/>
    <w:rsid w:val="00D10C49"/>
    <w:rsid w:val="00D11598"/>
    <w:rsid w:val="00D14708"/>
    <w:rsid w:val="00D1496A"/>
    <w:rsid w:val="00D154C5"/>
    <w:rsid w:val="00D160B0"/>
    <w:rsid w:val="00D16DA0"/>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3730D"/>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E64"/>
    <w:rsid w:val="00D67F8B"/>
    <w:rsid w:val="00D70B46"/>
    <w:rsid w:val="00D70BB3"/>
    <w:rsid w:val="00D71EB9"/>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621"/>
    <w:rsid w:val="00D83798"/>
    <w:rsid w:val="00D8432B"/>
    <w:rsid w:val="00D8534E"/>
    <w:rsid w:val="00D8767A"/>
    <w:rsid w:val="00D8771F"/>
    <w:rsid w:val="00D8798E"/>
    <w:rsid w:val="00D912BD"/>
    <w:rsid w:val="00D91345"/>
    <w:rsid w:val="00D916AB"/>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D"/>
    <w:rsid w:val="00DC5FEF"/>
    <w:rsid w:val="00DC681E"/>
    <w:rsid w:val="00DC6E52"/>
    <w:rsid w:val="00DC7621"/>
    <w:rsid w:val="00DC77D8"/>
    <w:rsid w:val="00DC7881"/>
    <w:rsid w:val="00DD02AE"/>
    <w:rsid w:val="00DD0CB2"/>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8B0"/>
    <w:rsid w:val="00DF2E13"/>
    <w:rsid w:val="00DF2F0F"/>
    <w:rsid w:val="00DF35A4"/>
    <w:rsid w:val="00DF38C6"/>
    <w:rsid w:val="00DF4913"/>
    <w:rsid w:val="00DF4B10"/>
    <w:rsid w:val="00DF665D"/>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8A6"/>
    <w:rsid w:val="00E10BBE"/>
    <w:rsid w:val="00E10E3C"/>
    <w:rsid w:val="00E11135"/>
    <w:rsid w:val="00E11C1D"/>
    <w:rsid w:val="00E12E27"/>
    <w:rsid w:val="00E12FC1"/>
    <w:rsid w:val="00E131E5"/>
    <w:rsid w:val="00E14FA7"/>
    <w:rsid w:val="00E16577"/>
    <w:rsid w:val="00E1660F"/>
    <w:rsid w:val="00E1723A"/>
    <w:rsid w:val="00E20854"/>
    <w:rsid w:val="00E208F6"/>
    <w:rsid w:val="00E22D9C"/>
    <w:rsid w:val="00E22DA5"/>
    <w:rsid w:val="00E23A01"/>
    <w:rsid w:val="00E23B95"/>
    <w:rsid w:val="00E24DA6"/>
    <w:rsid w:val="00E25858"/>
    <w:rsid w:val="00E26267"/>
    <w:rsid w:val="00E2656C"/>
    <w:rsid w:val="00E300D1"/>
    <w:rsid w:val="00E31FC8"/>
    <w:rsid w:val="00E32304"/>
    <w:rsid w:val="00E32E4D"/>
    <w:rsid w:val="00E32E7C"/>
    <w:rsid w:val="00E33719"/>
    <w:rsid w:val="00E33976"/>
    <w:rsid w:val="00E34B67"/>
    <w:rsid w:val="00E354EF"/>
    <w:rsid w:val="00E3559C"/>
    <w:rsid w:val="00E35699"/>
    <w:rsid w:val="00E359E6"/>
    <w:rsid w:val="00E35BD7"/>
    <w:rsid w:val="00E35C9F"/>
    <w:rsid w:val="00E35DF6"/>
    <w:rsid w:val="00E3671D"/>
    <w:rsid w:val="00E36ABE"/>
    <w:rsid w:val="00E3736C"/>
    <w:rsid w:val="00E375A1"/>
    <w:rsid w:val="00E40100"/>
    <w:rsid w:val="00E40BC2"/>
    <w:rsid w:val="00E41B34"/>
    <w:rsid w:val="00E4326B"/>
    <w:rsid w:val="00E4504C"/>
    <w:rsid w:val="00E45E8B"/>
    <w:rsid w:val="00E46E30"/>
    <w:rsid w:val="00E50F0B"/>
    <w:rsid w:val="00E50F15"/>
    <w:rsid w:val="00E50F81"/>
    <w:rsid w:val="00E513D2"/>
    <w:rsid w:val="00E5258F"/>
    <w:rsid w:val="00E54A12"/>
    <w:rsid w:val="00E56FE2"/>
    <w:rsid w:val="00E575BA"/>
    <w:rsid w:val="00E57752"/>
    <w:rsid w:val="00E57FED"/>
    <w:rsid w:val="00E609B6"/>
    <w:rsid w:val="00E61625"/>
    <w:rsid w:val="00E62280"/>
    <w:rsid w:val="00E64431"/>
    <w:rsid w:val="00E64C6E"/>
    <w:rsid w:val="00E65337"/>
    <w:rsid w:val="00E656FB"/>
    <w:rsid w:val="00E65EEE"/>
    <w:rsid w:val="00E66EB9"/>
    <w:rsid w:val="00E67283"/>
    <w:rsid w:val="00E6758E"/>
    <w:rsid w:val="00E67F12"/>
    <w:rsid w:val="00E70C74"/>
    <w:rsid w:val="00E70E40"/>
    <w:rsid w:val="00E710C6"/>
    <w:rsid w:val="00E715E2"/>
    <w:rsid w:val="00E717EF"/>
    <w:rsid w:val="00E71E8F"/>
    <w:rsid w:val="00E7212C"/>
    <w:rsid w:val="00E725E2"/>
    <w:rsid w:val="00E734C9"/>
    <w:rsid w:val="00E73980"/>
    <w:rsid w:val="00E74E8C"/>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EFF"/>
    <w:rsid w:val="00E86FC0"/>
    <w:rsid w:val="00E871CC"/>
    <w:rsid w:val="00E87201"/>
    <w:rsid w:val="00E8748B"/>
    <w:rsid w:val="00E87F1F"/>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D35"/>
    <w:rsid w:val="00EA4D76"/>
    <w:rsid w:val="00EA788E"/>
    <w:rsid w:val="00EA7F4A"/>
    <w:rsid w:val="00EB04D6"/>
    <w:rsid w:val="00EB0917"/>
    <w:rsid w:val="00EB1754"/>
    <w:rsid w:val="00EB1E56"/>
    <w:rsid w:val="00EB2CE1"/>
    <w:rsid w:val="00EB34B8"/>
    <w:rsid w:val="00EB4A66"/>
    <w:rsid w:val="00EB4D24"/>
    <w:rsid w:val="00EC0471"/>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14F9"/>
    <w:rsid w:val="00ED2BCA"/>
    <w:rsid w:val="00ED3CD5"/>
    <w:rsid w:val="00ED3EC8"/>
    <w:rsid w:val="00ED4A4D"/>
    <w:rsid w:val="00EE1340"/>
    <w:rsid w:val="00EE2394"/>
    <w:rsid w:val="00EE32B9"/>
    <w:rsid w:val="00EE3E86"/>
    <w:rsid w:val="00EE4059"/>
    <w:rsid w:val="00EE60EB"/>
    <w:rsid w:val="00EE61E3"/>
    <w:rsid w:val="00EE6579"/>
    <w:rsid w:val="00EE6938"/>
    <w:rsid w:val="00EE7B65"/>
    <w:rsid w:val="00EE7D1A"/>
    <w:rsid w:val="00EF0686"/>
    <w:rsid w:val="00EF0731"/>
    <w:rsid w:val="00EF0D60"/>
    <w:rsid w:val="00EF2B58"/>
    <w:rsid w:val="00EF2E1D"/>
    <w:rsid w:val="00EF2F11"/>
    <w:rsid w:val="00EF4F08"/>
    <w:rsid w:val="00EF55E2"/>
    <w:rsid w:val="00EF5943"/>
    <w:rsid w:val="00EF7DC2"/>
    <w:rsid w:val="00EF7DCE"/>
    <w:rsid w:val="00F00AA2"/>
    <w:rsid w:val="00F00DD7"/>
    <w:rsid w:val="00F02021"/>
    <w:rsid w:val="00F04384"/>
    <w:rsid w:val="00F0524F"/>
    <w:rsid w:val="00F062C5"/>
    <w:rsid w:val="00F069B9"/>
    <w:rsid w:val="00F07FC3"/>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94C"/>
    <w:rsid w:val="00F229BB"/>
    <w:rsid w:val="00F22D18"/>
    <w:rsid w:val="00F22EF5"/>
    <w:rsid w:val="00F23C68"/>
    <w:rsid w:val="00F250D6"/>
    <w:rsid w:val="00F26FF6"/>
    <w:rsid w:val="00F303D5"/>
    <w:rsid w:val="00F30F1D"/>
    <w:rsid w:val="00F312A4"/>
    <w:rsid w:val="00F3193E"/>
    <w:rsid w:val="00F3274E"/>
    <w:rsid w:val="00F33CF9"/>
    <w:rsid w:val="00F349C3"/>
    <w:rsid w:val="00F349F5"/>
    <w:rsid w:val="00F351F7"/>
    <w:rsid w:val="00F36183"/>
    <w:rsid w:val="00F37168"/>
    <w:rsid w:val="00F377E4"/>
    <w:rsid w:val="00F40121"/>
    <w:rsid w:val="00F404E6"/>
    <w:rsid w:val="00F41269"/>
    <w:rsid w:val="00F41EEF"/>
    <w:rsid w:val="00F42AF5"/>
    <w:rsid w:val="00F42C2A"/>
    <w:rsid w:val="00F43B9D"/>
    <w:rsid w:val="00F43C60"/>
    <w:rsid w:val="00F444C8"/>
    <w:rsid w:val="00F44EAB"/>
    <w:rsid w:val="00F44F1D"/>
    <w:rsid w:val="00F45F52"/>
    <w:rsid w:val="00F46601"/>
    <w:rsid w:val="00F472CE"/>
    <w:rsid w:val="00F47E73"/>
    <w:rsid w:val="00F47FBF"/>
    <w:rsid w:val="00F50FE3"/>
    <w:rsid w:val="00F512BC"/>
    <w:rsid w:val="00F514AB"/>
    <w:rsid w:val="00F51673"/>
    <w:rsid w:val="00F52B39"/>
    <w:rsid w:val="00F53D95"/>
    <w:rsid w:val="00F542D6"/>
    <w:rsid w:val="00F54B57"/>
    <w:rsid w:val="00F5512F"/>
    <w:rsid w:val="00F556A7"/>
    <w:rsid w:val="00F56B0B"/>
    <w:rsid w:val="00F56C18"/>
    <w:rsid w:val="00F61B7E"/>
    <w:rsid w:val="00F634A2"/>
    <w:rsid w:val="00F63570"/>
    <w:rsid w:val="00F63E62"/>
    <w:rsid w:val="00F644EC"/>
    <w:rsid w:val="00F6450B"/>
    <w:rsid w:val="00F65B42"/>
    <w:rsid w:val="00F66161"/>
    <w:rsid w:val="00F66165"/>
    <w:rsid w:val="00F6669E"/>
    <w:rsid w:val="00F676F5"/>
    <w:rsid w:val="00F67D24"/>
    <w:rsid w:val="00F70A26"/>
    <w:rsid w:val="00F71EAC"/>
    <w:rsid w:val="00F71F4F"/>
    <w:rsid w:val="00F7254A"/>
    <w:rsid w:val="00F7397D"/>
    <w:rsid w:val="00F749AE"/>
    <w:rsid w:val="00F8058C"/>
    <w:rsid w:val="00F80667"/>
    <w:rsid w:val="00F8068A"/>
    <w:rsid w:val="00F810C5"/>
    <w:rsid w:val="00F83260"/>
    <w:rsid w:val="00F83DB3"/>
    <w:rsid w:val="00F83E21"/>
    <w:rsid w:val="00F8654B"/>
    <w:rsid w:val="00F868F7"/>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B0425"/>
    <w:rsid w:val="00FB0466"/>
    <w:rsid w:val="00FB08AD"/>
    <w:rsid w:val="00FB08FA"/>
    <w:rsid w:val="00FB1646"/>
    <w:rsid w:val="00FB3D4A"/>
    <w:rsid w:val="00FB3EB6"/>
    <w:rsid w:val="00FB4943"/>
    <w:rsid w:val="00FB5015"/>
    <w:rsid w:val="00FB6054"/>
    <w:rsid w:val="00FB697F"/>
    <w:rsid w:val="00FB6BCA"/>
    <w:rsid w:val="00FB7747"/>
    <w:rsid w:val="00FC17A1"/>
    <w:rsid w:val="00FC25D8"/>
    <w:rsid w:val="00FC5E08"/>
    <w:rsid w:val="00FC60E2"/>
    <w:rsid w:val="00FC7093"/>
    <w:rsid w:val="00FC7850"/>
    <w:rsid w:val="00FC78E2"/>
    <w:rsid w:val="00FD071D"/>
    <w:rsid w:val="00FD0CB3"/>
    <w:rsid w:val="00FD2582"/>
    <w:rsid w:val="00FD36AD"/>
    <w:rsid w:val="00FD370D"/>
    <w:rsid w:val="00FD3FDD"/>
    <w:rsid w:val="00FD4E72"/>
    <w:rsid w:val="00FD6541"/>
    <w:rsid w:val="00FD797E"/>
    <w:rsid w:val="00FD7DCB"/>
    <w:rsid w:val="00FE081D"/>
    <w:rsid w:val="00FE0B39"/>
    <w:rsid w:val="00FE10C6"/>
    <w:rsid w:val="00FE1817"/>
    <w:rsid w:val="00FE4F61"/>
    <w:rsid w:val="00FE5747"/>
    <w:rsid w:val="00FE5964"/>
    <w:rsid w:val="00FE5984"/>
    <w:rsid w:val="00FE5A03"/>
    <w:rsid w:val="00FE69A8"/>
    <w:rsid w:val="00FE719B"/>
    <w:rsid w:val="00FE7222"/>
    <w:rsid w:val="00FE75D4"/>
    <w:rsid w:val="00FF0BAF"/>
    <w:rsid w:val="00FF0FC3"/>
    <w:rsid w:val="00FF13AE"/>
    <w:rsid w:val="00FF1897"/>
    <w:rsid w:val="00FF1953"/>
    <w:rsid w:val="00FF1999"/>
    <w:rsid w:val="00FF1CEF"/>
    <w:rsid w:val="00FF3F51"/>
    <w:rsid w:val="00FF4EA8"/>
    <w:rsid w:val="00FF5510"/>
    <w:rsid w:val="00FF5600"/>
    <w:rsid w:val="00FF5F16"/>
    <w:rsid w:val="00FF63EA"/>
    <w:rsid w:val="00FF7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5027A8A1-EE93-4D1F-8D00-53AEF81E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 w:type="character" w:styleId="Strong">
    <w:name w:val="Strong"/>
    <w:basedOn w:val="DefaultParagraphFont"/>
    <w:uiPriority w:val="22"/>
    <w:qFormat/>
    <w:rsid w:val="00381570"/>
    <w:rPr>
      <w:b/>
      <w:bCs/>
    </w:rPr>
  </w:style>
  <w:style w:type="paragraph" w:styleId="Quote">
    <w:name w:val="Quote"/>
    <w:basedOn w:val="Normal"/>
    <w:next w:val="Normal"/>
    <w:link w:val="QuoteChar"/>
    <w:uiPriority w:val="29"/>
    <w:qFormat/>
    <w:rsid w:val="00C32C1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2C12"/>
    <w:rPr>
      <w:rFonts w:ascii="Arial" w:hAnsi="Arial" w:cs="Arial"/>
      <w:i/>
      <w:iCs/>
      <w:color w:val="404040" w:themeColor="text1" w:themeTint="BF"/>
    </w:rPr>
  </w:style>
  <w:style w:type="character" w:customStyle="1" w:styleId="whitespace-normal">
    <w:name w:val="whitespace-normal"/>
    <w:basedOn w:val="DefaultParagraphFont"/>
    <w:rsid w:val="00576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henryusa.com/" TargetMode="External"/><Relationship Id="rId18" Type="http://schemas.openxmlformats.org/officeDocument/2006/relationships/hyperlink" Target="mailto:dan@henryusa.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henryusa.com/" TargetMode="External"/><Relationship Id="rId17" Type="http://schemas.openxmlformats.org/officeDocument/2006/relationships/hyperlink" Target="https://www.instagram.com/henry_rifles/" TargetMode="External"/><Relationship Id="rId2" Type="http://schemas.openxmlformats.org/officeDocument/2006/relationships/numbering" Target="numbering.xml"/><Relationship Id="rId16" Type="http://schemas.openxmlformats.org/officeDocument/2006/relationships/hyperlink" Target="https://www.linkedin.com/company/henry-repeating-arm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enryusa.com/firearm/h6-big-boy-rifle-carbine/" TargetMode="External"/><Relationship Id="rId5" Type="http://schemas.openxmlformats.org/officeDocument/2006/relationships/webSettings" Target="webSettings.xml"/><Relationship Id="rId15" Type="http://schemas.openxmlformats.org/officeDocument/2006/relationships/hyperlink" Target="https://twitter.com/HenryRifles" TargetMode="External"/><Relationship Id="rId10" Type="http://schemas.openxmlformats.org/officeDocument/2006/relationships/hyperlink" Target="https://www.henryusa.com/firearm/h17-big-boy-deadeye-revolve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henryusa.com/firearm/h16-golden-boy-deadeye-revolver/" TargetMode="External"/><Relationship Id="rId14" Type="http://schemas.openxmlformats.org/officeDocument/2006/relationships/hyperlink" Target="https://www.facebook.com/HenryRepea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635</Words>
  <Characters>3698</Characters>
  <Application>Microsoft Office Word</Application>
  <DocSecurity>0</DocSecurity>
  <Lines>61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Clayton-Luce</dc:creator>
  <cp:lastModifiedBy>Dan Clayton-Luce</cp:lastModifiedBy>
  <cp:revision>7</cp:revision>
  <dcterms:created xsi:type="dcterms:W3CDTF">2026-02-03T13:37:00Z</dcterms:created>
  <dcterms:modified xsi:type="dcterms:W3CDTF">2026-02-09T19:56:00Z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