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A0530" w14:textId="6A417F12" w:rsidR="0056663F" w:rsidRPr="00334DCC" w:rsidRDefault="0056663F" w:rsidP="002C73EA">
      <w:pPr>
        <w:jc w:val="center"/>
        <w:rPr>
          <w:rFonts w:ascii="Times New Roman" w:hAnsi="Times New Roman" w:cs="Times New Roman"/>
          <w:sz w:val="24"/>
          <w:szCs w:val="24"/>
        </w:rPr>
      </w:pPr>
      <w:r w:rsidRPr="00334DCC">
        <w:rPr>
          <w:rFonts w:ascii="Times New Roman" w:hAnsi="Times New Roman" w:cs="Times New Roman"/>
          <w:noProof/>
          <w:sz w:val="24"/>
          <w:szCs w:val="24"/>
        </w:rPr>
        <w:drawing>
          <wp:inline distT="0" distB="0" distL="0" distR="0" wp14:anchorId="6DB4C435" wp14:editId="434C6DCB">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334DCC" w:rsidRDefault="0056663F" w:rsidP="002C73EA">
      <w:pPr>
        <w:jc w:val="center"/>
        <w:rPr>
          <w:rFonts w:ascii="Times New Roman" w:hAnsi="Times New Roman" w:cs="Times New Roman"/>
          <w:sz w:val="24"/>
          <w:szCs w:val="24"/>
        </w:rPr>
      </w:pPr>
    </w:p>
    <w:p w14:paraId="11642822" w14:textId="3CA5DE27" w:rsidR="002C73EA" w:rsidRPr="00334DCC" w:rsidRDefault="002C73EA" w:rsidP="002C73EA">
      <w:pPr>
        <w:jc w:val="center"/>
        <w:rPr>
          <w:rFonts w:ascii="Times New Roman" w:hAnsi="Times New Roman" w:cs="Times New Roman"/>
          <w:sz w:val="24"/>
          <w:szCs w:val="24"/>
        </w:rPr>
      </w:pPr>
      <w:r w:rsidRPr="00334DCC">
        <w:rPr>
          <w:rFonts w:ascii="Times New Roman" w:hAnsi="Times New Roman" w:cs="Times New Roman"/>
          <w:sz w:val="24"/>
          <w:szCs w:val="24"/>
        </w:rPr>
        <w:fldChar w:fldCharType="begin"/>
      </w:r>
      <w:r w:rsidRPr="00334DCC">
        <w:rPr>
          <w:rFonts w:ascii="Times New Roman" w:hAnsi="Times New Roman" w:cs="Times New Roman"/>
          <w:sz w:val="24"/>
          <w:szCs w:val="24"/>
        </w:rPr>
        <w:instrText xml:space="preserve"> SEQ CHAPTER \h \r 1</w:instrText>
      </w:r>
      <w:r w:rsidRPr="00334DCC">
        <w:rPr>
          <w:rFonts w:ascii="Times New Roman" w:hAnsi="Times New Roman" w:cs="Times New Roman"/>
          <w:sz w:val="24"/>
          <w:szCs w:val="24"/>
        </w:rPr>
        <w:fldChar w:fldCharType="end"/>
      </w:r>
      <w:r w:rsidRPr="00334DCC">
        <w:rPr>
          <w:rFonts w:ascii="Times New Roman" w:hAnsi="Times New Roman" w:cs="Times New Roman"/>
          <w:sz w:val="24"/>
          <w:szCs w:val="24"/>
        </w:rPr>
        <w:t>HENRY REPEATING ARMS</w:t>
      </w:r>
      <w:r w:rsidRPr="00334DCC">
        <w:rPr>
          <w:rFonts w:ascii="Times New Roman" w:hAnsi="Times New Roman" w:cs="Times New Roman"/>
          <w:sz w:val="24"/>
          <w:szCs w:val="24"/>
        </w:rPr>
        <w:br/>
        <w:t>107 W Coleman Street, Rice Lake, WI 54868</w:t>
      </w:r>
    </w:p>
    <w:p w14:paraId="4A646E20" w14:textId="77777777" w:rsidR="002C73EA" w:rsidRPr="00334DCC" w:rsidRDefault="002C73EA" w:rsidP="002C73EA">
      <w:pPr>
        <w:jc w:val="center"/>
        <w:rPr>
          <w:rFonts w:ascii="Times New Roman" w:hAnsi="Times New Roman" w:cs="Times New Roman"/>
          <w:b/>
          <w:sz w:val="24"/>
          <w:szCs w:val="24"/>
        </w:rPr>
      </w:pPr>
    </w:p>
    <w:p w14:paraId="09E1B04C" w14:textId="2A838639" w:rsidR="002C73EA" w:rsidRPr="00334DCC" w:rsidRDefault="001F2C0E" w:rsidP="005E67F8">
      <w:pPr>
        <w:jc w:val="center"/>
        <w:rPr>
          <w:rFonts w:ascii="Times New Roman" w:hAnsi="Times New Roman" w:cs="Times New Roman"/>
          <w:sz w:val="24"/>
          <w:szCs w:val="24"/>
        </w:rPr>
      </w:pPr>
      <w:r w:rsidRPr="00334DCC">
        <w:rPr>
          <w:rFonts w:ascii="Times New Roman" w:hAnsi="Times New Roman" w:cs="Times New Roman"/>
          <w:sz w:val="24"/>
          <w:szCs w:val="24"/>
        </w:rPr>
        <w:t>FOR IMMEDIATE RELEASE</w:t>
      </w:r>
    </w:p>
    <w:p w14:paraId="7EECB150" w14:textId="3CF650FF" w:rsidR="00184C11" w:rsidRPr="00334DCC" w:rsidRDefault="00184C11" w:rsidP="00184C11">
      <w:pPr>
        <w:pStyle w:val="NormalWeb"/>
        <w:jc w:val="center"/>
        <w:rPr>
          <w:b/>
          <w:bCs/>
          <w:sz w:val="32"/>
          <w:szCs w:val="32"/>
        </w:rPr>
      </w:pPr>
      <w:r w:rsidRPr="00334DCC">
        <w:rPr>
          <w:b/>
          <w:bCs/>
          <w:sz w:val="32"/>
          <w:szCs w:val="32"/>
        </w:rPr>
        <w:t xml:space="preserve">Henry Repeating Arms </w:t>
      </w:r>
      <w:r w:rsidR="006C5E5F">
        <w:rPr>
          <w:b/>
          <w:bCs/>
          <w:sz w:val="32"/>
          <w:szCs w:val="32"/>
        </w:rPr>
        <w:t xml:space="preserve">Unleashes </w:t>
      </w:r>
      <w:r w:rsidR="00F7397D">
        <w:rPr>
          <w:b/>
          <w:bCs/>
          <w:sz w:val="32"/>
          <w:szCs w:val="32"/>
        </w:rPr>
        <w:t>the</w:t>
      </w:r>
      <w:r w:rsidR="006C5E5F">
        <w:rPr>
          <w:b/>
          <w:bCs/>
          <w:sz w:val="32"/>
          <w:szCs w:val="32"/>
        </w:rPr>
        <w:t xml:space="preserve"> Most Accurate Lever-Action Ever Built</w:t>
      </w:r>
    </w:p>
    <w:p w14:paraId="42CAAE5D" w14:textId="5DBAA13B" w:rsidR="00EF2E1D" w:rsidRDefault="00517373" w:rsidP="006514A2">
      <w:pPr>
        <w:pStyle w:val="NormalWeb"/>
      </w:pPr>
      <w:r w:rsidRPr="00334DCC">
        <w:rPr>
          <w:rStyle w:val="headlinestyle1"/>
          <w:b/>
          <w:bCs/>
        </w:rPr>
        <w:t>RICE LAKE</w:t>
      </w:r>
      <w:r w:rsidR="00DF665D" w:rsidRPr="00334DCC">
        <w:rPr>
          <w:rStyle w:val="headlinestyle1"/>
          <w:b/>
          <w:bCs/>
        </w:rPr>
        <w:t>, Wis.</w:t>
      </w:r>
      <w:r w:rsidR="00FA1EA3" w:rsidRPr="00334DCC">
        <w:rPr>
          <w:rStyle w:val="headlinestyle1"/>
          <w:b/>
          <w:bCs/>
        </w:rPr>
        <w:t xml:space="preserve">, </w:t>
      </w:r>
      <w:r w:rsidR="003466B7">
        <w:rPr>
          <w:rStyle w:val="headlinestyle1"/>
          <w:b/>
          <w:bCs/>
        </w:rPr>
        <w:t>December 9</w:t>
      </w:r>
      <w:r w:rsidR="002107AC" w:rsidRPr="00334DCC">
        <w:rPr>
          <w:rStyle w:val="headlinestyle1"/>
          <w:b/>
          <w:bCs/>
        </w:rPr>
        <w:t>, 2025</w:t>
      </w:r>
      <w:r w:rsidR="007F454D" w:rsidRPr="00334DCC">
        <w:rPr>
          <w:rStyle w:val="headlinestyle1"/>
          <w:b/>
          <w:bCs/>
        </w:rPr>
        <w:t xml:space="preserve"> </w:t>
      </w:r>
      <w:r w:rsidR="00FD370D" w:rsidRPr="00334DCC">
        <w:rPr>
          <w:rStyle w:val="headlinestyle1"/>
          <w:b/>
          <w:bCs/>
        </w:rPr>
        <w:t>—</w:t>
      </w:r>
      <w:r w:rsidR="007F454D" w:rsidRPr="00334DCC">
        <w:rPr>
          <w:rStyle w:val="headlinestyle1"/>
          <w:b/>
          <w:bCs/>
        </w:rPr>
        <w:t xml:space="preserve"> </w:t>
      </w:r>
      <w:r w:rsidR="00184C11" w:rsidRPr="00334DCC">
        <w:t>Henry Repeating Arms</w:t>
      </w:r>
      <w:r w:rsidR="003466B7">
        <w:t xml:space="preserve">, one of the country’s leading firearms manufacturers and the world leader in the lever-action category, has launched a new product from its performance-oriented Special Products Division called the </w:t>
      </w:r>
      <w:hyperlink r:id="rId9" w:history="1">
        <w:r w:rsidR="003466B7" w:rsidRPr="00FD4E72">
          <w:rPr>
            <w:rStyle w:val="Hyperlink"/>
          </w:rPr>
          <w:t>SPD PREDATOR</w:t>
        </w:r>
      </w:hyperlink>
      <w:r w:rsidR="00FB5015">
        <w:t xml:space="preserve"> – the most accurate lever-action</w:t>
      </w:r>
      <w:r w:rsidR="00FD4E72">
        <w:t xml:space="preserve"> rifle</w:t>
      </w:r>
      <w:r w:rsidR="00FB5015">
        <w:t xml:space="preserve"> ever built and the only </w:t>
      </w:r>
      <w:r w:rsidR="00EF2E1D">
        <w:t xml:space="preserve">one </w:t>
      </w:r>
      <w:r w:rsidR="00FB5015">
        <w:t>backed by a three-shot sub-MOA guarantee from the factory.</w:t>
      </w:r>
    </w:p>
    <w:p w14:paraId="51434655" w14:textId="6D552723" w:rsidR="00EF2E1D" w:rsidRDefault="00EF2E1D" w:rsidP="006514A2">
      <w:pPr>
        <w:pStyle w:val="NormalWeb"/>
      </w:pPr>
      <w:r>
        <w:t xml:space="preserve">Built on the same advanced architecture as the </w:t>
      </w:r>
      <w:hyperlink r:id="rId10" w:history="1">
        <w:r w:rsidRPr="00FC25D8">
          <w:rPr>
            <w:rStyle w:val="Hyperlink"/>
          </w:rPr>
          <w:t>Lever Action Supreme Rifle</w:t>
        </w:r>
      </w:hyperlink>
      <w:r w:rsidR="00177F0A">
        <w:t xml:space="preserve">, recently named 2025 Rifle of the Year by </w:t>
      </w:r>
      <w:r w:rsidR="00177F0A">
        <w:rPr>
          <w:i/>
          <w:iCs/>
        </w:rPr>
        <w:t>Guns &amp; Ammo</w:t>
      </w:r>
      <w:r w:rsidR="00177F0A">
        <w:t xml:space="preserve">, the SPD PREDATOR adapts that award-winning platform for smaller, more agile targets, longer distances, and rapidly changing shot opportunities. The result is a </w:t>
      </w:r>
      <w:r w:rsidR="0090317A">
        <w:t>lightweight,</w:t>
      </w:r>
      <w:r w:rsidR="00177F0A">
        <w:t xml:space="preserve"> yet stable, suppressor-ready rifle optimized </w:t>
      </w:r>
      <w:r w:rsidR="0090317A">
        <w:t xml:space="preserve">to deliver the precision needed </w:t>
      </w:r>
      <w:r w:rsidR="00177F0A">
        <w:t xml:space="preserve">for </w:t>
      </w:r>
      <w:r w:rsidR="0090317A">
        <w:t>successful predator and varmint hunting</w:t>
      </w:r>
      <w:r w:rsidR="00177F0A">
        <w:t>.</w:t>
      </w:r>
      <w:r w:rsidR="0090317A">
        <w:br/>
      </w:r>
      <w:r w:rsidR="0090317A">
        <w:br/>
      </w:r>
      <w:r w:rsidR="00A326F3">
        <w:t xml:space="preserve">In testing, the Special Products Division team made repeated </w:t>
      </w:r>
      <w:hyperlink r:id="rId11" w:history="1">
        <w:r w:rsidR="00A326F3" w:rsidRPr="00A326F3">
          <w:rPr>
            <w:rStyle w:val="Hyperlink"/>
          </w:rPr>
          <w:t>one-mile shots</w:t>
        </w:r>
      </w:hyperlink>
      <w:r w:rsidR="00A326F3">
        <w:t>, an unheard</w:t>
      </w:r>
      <w:r w:rsidR="00855AC5">
        <w:t>-</w:t>
      </w:r>
      <w:r w:rsidR="00A326F3">
        <w:t xml:space="preserve">of feat for any lever-action. </w:t>
      </w:r>
      <w:r w:rsidR="0090317A" w:rsidRPr="0090317A">
        <w:t xml:space="preserve">At the core of its performance is a match-grade 416R stainless steel barrel tension-wrapped in carbon fiber for improved rigidity, faster cooling, and reduced weight. </w:t>
      </w:r>
      <w:r w:rsidR="00F45F52" w:rsidRPr="00F45F52">
        <w:t>The barrel is threaded 1/2x28 to accept a suppressor, giving hunters major advantages when pursuing predators, including reduced recoil, a quieter sound signature for improved communication in calling setups, and help preventing spooking multiple animals during a stand.</w:t>
      </w:r>
    </w:p>
    <w:p w14:paraId="7A1BC711" w14:textId="6FF8A4D9" w:rsidR="0090317A" w:rsidRDefault="0090317A" w:rsidP="006514A2">
      <w:pPr>
        <w:pStyle w:val="NormalWeb"/>
      </w:pPr>
      <w:r w:rsidRPr="0090317A">
        <w:t>A forged carbon-fiber Picatinny rail offers a rock-solid foundation for LPVOs or high-magnification predator optics, allowing hunters to transition seamlessly between fast shots and precise long holds. The gray laminate buttstock and forearm provide weatherproof durability and include an adjustable comb system to ensure a repeatable cheek weld for consistent accuracy. The factory-tuned trigger breaks at a crisp four pounds with end-user adjustability, and MSR-pattern magazine compatibility adds flexibility in the field. Each rifle ships with a Harris S-LM bipod for immediate, stable shooting support.</w:t>
      </w:r>
      <w:r w:rsidR="00A326F3">
        <w:br/>
      </w:r>
      <w:r w:rsidR="00A326F3">
        <w:br/>
      </w:r>
      <w:r w:rsidR="00FC25D8" w:rsidRPr="00FC25D8">
        <w:t>“The SPD PREDATOR represents a leap forward for the lever-action category,” said Anthony Imperato, Founder &amp; CEO of Henry Repeating Arms. “</w:t>
      </w:r>
      <w:r w:rsidR="00FC25D8">
        <w:t>The</w:t>
      </w:r>
      <w:r w:rsidR="00FC25D8" w:rsidRPr="00FC25D8">
        <w:t xml:space="preserve"> team set out to create a rifle that meets the demands of serious predator hunters, and they delivered something </w:t>
      </w:r>
      <w:r w:rsidR="00FC25D8">
        <w:t xml:space="preserve">truly </w:t>
      </w:r>
      <w:r w:rsidR="00FC25D8" w:rsidRPr="00FC25D8">
        <w:t>groundbreaking. This is a lever</w:t>
      </w:r>
      <w:r w:rsidR="00FC25D8">
        <w:t>-</w:t>
      </w:r>
      <w:r w:rsidR="00FC25D8" w:rsidRPr="00FC25D8">
        <w:t xml:space="preserve">action that competes squarely with precision </w:t>
      </w:r>
      <w:r w:rsidR="00FC25D8">
        <w:t xml:space="preserve">bolt-action </w:t>
      </w:r>
      <w:r w:rsidR="00FC25D8" w:rsidRPr="00FC25D8">
        <w:t>rifles</w:t>
      </w:r>
      <w:r w:rsidR="00FC25D8">
        <w:t xml:space="preserve">, </w:t>
      </w:r>
      <w:r w:rsidR="00FC25D8" w:rsidRPr="00FC25D8">
        <w:t xml:space="preserve">while preserving the </w:t>
      </w:r>
      <w:r w:rsidR="00FC25D8">
        <w:t xml:space="preserve">quick follow-up shots and nimble form factor that </w:t>
      </w:r>
      <w:r w:rsidR="00FC25D8" w:rsidRPr="00FC25D8">
        <w:t>hunters love</w:t>
      </w:r>
      <w:r w:rsidR="00FC25D8">
        <w:t xml:space="preserve"> about lever guns</w:t>
      </w:r>
      <w:r w:rsidR="00FC25D8" w:rsidRPr="00FC25D8">
        <w:t>.”</w:t>
      </w:r>
    </w:p>
    <w:p w14:paraId="7C1BBB00" w14:textId="00DFD906" w:rsidR="00A326F3" w:rsidRDefault="00A326F3" w:rsidP="006514A2">
      <w:pPr>
        <w:pStyle w:val="NormalWeb"/>
      </w:pPr>
      <w:r w:rsidRPr="00A326F3">
        <w:t>Every SPD PREDATOR is engineered, built, and individually certified by an SPD engineer in Rice Lake, Wisconsin, and backed by Henry’s Lifetime Warranty and 100% Satisfaction Guarantee.</w:t>
      </w:r>
    </w:p>
    <w:p w14:paraId="62A6BFF2" w14:textId="6E7C513C" w:rsidR="00FC25D8" w:rsidRDefault="00A326F3" w:rsidP="00FC25D8">
      <w:pPr>
        <w:pStyle w:val="NormalWeb"/>
      </w:pPr>
      <w:r w:rsidRPr="00A326F3">
        <w:t>The H23 SPD PREDATOR Rifle .223/5.56 is now shipping to Henry dealers nationwide</w:t>
      </w:r>
      <w:r>
        <w:t xml:space="preserve"> with an MSRP of $2,510. </w:t>
      </w:r>
      <w:r w:rsidRPr="00A326F3">
        <w:t xml:space="preserve">Additional product details and specifications are available at </w:t>
      </w:r>
      <w:hyperlink r:id="rId12" w:history="1">
        <w:r w:rsidRPr="00FD4E72">
          <w:rPr>
            <w:rStyle w:val="Hyperlink"/>
          </w:rPr>
          <w:t>HenryUSA.com</w:t>
        </w:r>
      </w:hyperlink>
      <w:r w:rsidRPr="00A326F3">
        <w:t>.</w:t>
      </w:r>
    </w:p>
    <w:p w14:paraId="0415ECAC" w14:textId="11A78505" w:rsidR="00206B8C" w:rsidRPr="00334DCC" w:rsidRDefault="00206B8C" w:rsidP="00FC25D8">
      <w:pPr>
        <w:pStyle w:val="NormalWeb"/>
        <w:jc w:val="center"/>
        <w:rPr>
          <w:rStyle w:val="headlinestyle1"/>
          <w:rFonts w:eastAsia="Times New Roman"/>
        </w:rPr>
      </w:pPr>
      <w:r w:rsidRPr="00334DCC">
        <w:t>###</w:t>
      </w:r>
    </w:p>
    <w:p w14:paraId="15DCF197" w14:textId="103C7EFD" w:rsidR="005A24C9" w:rsidRPr="00334DCC" w:rsidRDefault="003D2655" w:rsidP="005A24C9">
      <w:pPr>
        <w:pStyle w:val="NormalWeb"/>
        <w:spacing w:before="0" w:beforeAutospacing="0" w:after="0" w:afterAutospacing="0"/>
        <w:rPr>
          <w:rStyle w:val="headlinestyle1"/>
          <w:b/>
          <w:bCs/>
        </w:rPr>
      </w:pPr>
      <w:r w:rsidRPr="00334DCC">
        <w:rPr>
          <w:rStyle w:val="headlinestyle1"/>
          <w:b/>
          <w:bCs/>
        </w:rPr>
        <w:lastRenderedPageBreak/>
        <w:t>ABOUT HENRY REPEATING ARMS</w:t>
      </w:r>
    </w:p>
    <w:p w14:paraId="795B472D" w14:textId="523F458A" w:rsidR="00BB3EC4" w:rsidRPr="00334DCC" w:rsidRDefault="009959E2" w:rsidP="00BB3EC4">
      <w:pPr>
        <w:pStyle w:val="NormalWeb"/>
      </w:pPr>
      <w:r w:rsidRPr="00334DCC">
        <w:t>Henry Repeating Arms is one of the leading firearm manufacturers in the United States and a world leader in the lever</w:t>
      </w:r>
      <w:r w:rsidR="00132D4E" w:rsidRPr="00334DCC">
        <w:t>-</w:t>
      </w:r>
      <w:r w:rsidRPr="00334DCC">
        <w:t>action category. The company’s motto is “</w:t>
      </w:r>
      <w:r w:rsidRPr="00334DCC">
        <w:rPr>
          <w:i/>
          <w:iCs/>
        </w:rPr>
        <w:t xml:space="preserve">Made in America, Or Not Made </w:t>
      </w:r>
      <w:proofErr w:type="gramStart"/>
      <w:r w:rsidRPr="00334DCC">
        <w:rPr>
          <w:i/>
          <w:iCs/>
        </w:rPr>
        <w:t>At</w:t>
      </w:r>
      <w:proofErr w:type="gramEnd"/>
      <w:r w:rsidRPr="00334DCC">
        <w:rPr>
          <w:i/>
          <w:iCs/>
        </w:rPr>
        <w:t xml:space="preserve"> All.”</w:t>
      </w:r>
      <w:r w:rsidRPr="00334DCC">
        <w:t xml:space="preserve"> Every Henry firearm comes with a Lifetime Warranty and a 100% Satisfaction Guarantee backed by award-winning customer service. Henry Repeating Arms employs over 800 people and has </w:t>
      </w:r>
      <w:r w:rsidR="007F0323" w:rsidRPr="00334DCC">
        <w:t>400</w:t>
      </w:r>
      <w:r w:rsidRPr="00334DCC">
        <w:t xml:space="preserve">,000 sq. ft. of manufacturing space in </w:t>
      </w:r>
      <w:r w:rsidR="007F0323" w:rsidRPr="00334DCC">
        <w:t>Rice Lake</w:t>
      </w:r>
      <w:r w:rsidR="00B63771" w:rsidRPr="00334DCC">
        <w:t xml:space="preserve"> and Ladysmith, </w:t>
      </w:r>
      <w:r w:rsidR="007F0323" w:rsidRPr="00334DCC">
        <w:t>Wisconsin</w:t>
      </w:r>
      <w:r w:rsidRPr="00334DCC">
        <w:t xml:space="preserve">. The company is also known for its Guns for Great Causes charitable program, which focuses on assisting the families of sick children, children’s hospitals, military veteran organizations, law enforcement,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3" w:tgtFrame="_blank" w:history="1">
        <w:r w:rsidRPr="00334DCC">
          <w:rPr>
            <w:rStyle w:val="Hyperlink"/>
          </w:rPr>
          <w:t>henryusa.com</w:t>
        </w:r>
      </w:hyperlink>
      <w:r w:rsidRPr="00334DCC">
        <w:t xml:space="preserve">, on </w:t>
      </w:r>
      <w:hyperlink r:id="rId14" w:tgtFrame="_blank" w:history="1">
        <w:r w:rsidRPr="00334DCC">
          <w:rPr>
            <w:rStyle w:val="Hyperlink"/>
          </w:rPr>
          <w:t>Facebook</w:t>
        </w:r>
      </w:hyperlink>
      <w:r w:rsidRPr="00334DCC">
        <w:t xml:space="preserve">, </w:t>
      </w:r>
      <w:hyperlink r:id="rId15" w:tgtFrame="_blank" w:history="1">
        <w:r w:rsidRPr="00334DCC">
          <w:rPr>
            <w:rStyle w:val="Hyperlink"/>
          </w:rPr>
          <w:t>X</w:t>
        </w:r>
      </w:hyperlink>
      <w:r w:rsidRPr="00334DCC">
        <w:t xml:space="preserve">, </w:t>
      </w:r>
      <w:hyperlink r:id="rId16" w:history="1">
        <w:r w:rsidR="0008120B" w:rsidRPr="00334DCC">
          <w:rPr>
            <w:rStyle w:val="Hyperlink"/>
          </w:rPr>
          <w:t>LinkedIn</w:t>
        </w:r>
      </w:hyperlink>
      <w:r w:rsidR="0008120B" w:rsidRPr="00334DCC">
        <w:t xml:space="preserve">, </w:t>
      </w:r>
      <w:r w:rsidRPr="00334DCC">
        <w:t xml:space="preserve">and </w:t>
      </w:r>
      <w:hyperlink r:id="rId17" w:tgtFrame="_blank" w:history="1">
        <w:r w:rsidRPr="00334DCC">
          <w:rPr>
            <w:rStyle w:val="Hyperlink"/>
          </w:rPr>
          <w:t>Instagram</w:t>
        </w:r>
      </w:hyperlink>
      <w:r w:rsidR="00F147A7" w:rsidRPr="00334DCC">
        <w:t>.</w:t>
      </w:r>
    </w:p>
    <w:p w14:paraId="4D9EA3BB" w14:textId="77777777" w:rsidR="00BB3EC4" w:rsidRPr="00334DCC" w:rsidRDefault="003D2655" w:rsidP="00BB3EC4">
      <w:pPr>
        <w:pStyle w:val="NormalWeb"/>
        <w:spacing w:before="0" w:beforeAutospacing="0" w:after="0" w:afterAutospacing="0"/>
        <w:rPr>
          <w:rStyle w:val="headlinestyle1"/>
          <w:b/>
          <w:bCs/>
        </w:rPr>
      </w:pPr>
      <w:r w:rsidRPr="00334DCC">
        <w:rPr>
          <w:rStyle w:val="headlinestyle1"/>
          <w:b/>
          <w:bCs/>
        </w:rPr>
        <w:t>PRE</w:t>
      </w:r>
      <w:r w:rsidR="003573AE" w:rsidRPr="00334DCC">
        <w:rPr>
          <w:rStyle w:val="headlinestyle1"/>
          <w:b/>
          <w:bCs/>
        </w:rPr>
        <w:t>S</w:t>
      </w:r>
      <w:r w:rsidRPr="00334DCC">
        <w:rPr>
          <w:rStyle w:val="headlinestyle1"/>
          <w:b/>
          <w:bCs/>
        </w:rPr>
        <w:t>S CONTACT</w:t>
      </w:r>
    </w:p>
    <w:p w14:paraId="471B9858" w14:textId="03898421" w:rsidR="003D2655" w:rsidRPr="00334DCC" w:rsidRDefault="003D2655" w:rsidP="00BB3EC4">
      <w:pPr>
        <w:pStyle w:val="NormalWeb"/>
        <w:spacing w:before="0" w:beforeAutospacing="0" w:after="0" w:afterAutospacing="0"/>
        <w:rPr>
          <w:b/>
          <w:bCs/>
        </w:rPr>
      </w:pPr>
      <w:r w:rsidRPr="00334DCC">
        <w:t>Daniel Clayton-</w:t>
      </w:r>
      <w:proofErr w:type="gramStart"/>
      <w:r w:rsidRPr="00334DCC">
        <w:t>Luce</w:t>
      </w:r>
      <w:r w:rsidR="009A2E93" w:rsidRPr="00334DCC">
        <w:t xml:space="preserve">  |</w:t>
      </w:r>
      <w:proofErr w:type="gramEnd"/>
      <w:r w:rsidR="009A2E93" w:rsidRPr="00334DCC">
        <w:t xml:space="preserve">  </w:t>
      </w:r>
      <w:hyperlink r:id="rId18" w:history="1">
        <w:r w:rsidR="009A2E93" w:rsidRPr="00334DCC">
          <w:rPr>
            <w:rStyle w:val="Hyperlink"/>
          </w:rPr>
          <w:t>dan@henryusa.com</w:t>
        </w:r>
      </w:hyperlink>
      <w:r w:rsidR="007066D2" w:rsidRPr="00334DCC">
        <w:t xml:space="preserve">  |  (715) 803-2958</w:t>
      </w:r>
    </w:p>
    <w:p w14:paraId="5E8BE5DC" w14:textId="77777777" w:rsidR="000816EA" w:rsidRPr="00334DCC" w:rsidRDefault="000816EA" w:rsidP="003D2655">
      <w:pPr>
        <w:rPr>
          <w:rFonts w:ascii="Times New Roman" w:hAnsi="Times New Roman" w:cs="Times New Roman"/>
          <w:sz w:val="24"/>
          <w:szCs w:val="24"/>
        </w:rPr>
      </w:pPr>
    </w:p>
    <w:p w14:paraId="6C6FF733" w14:textId="748B10D4" w:rsidR="005A24C9" w:rsidRDefault="009A2E93" w:rsidP="00206B8C">
      <w:pPr>
        <w:pStyle w:val="NormalWeb"/>
        <w:jc w:val="center"/>
        <w:rPr>
          <w:rStyle w:val="headlinestyle1"/>
          <w:b/>
          <w:bCs/>
        </w:rPr>
      </w:pPr>
      <w:r w:rsidRPr="00334DCC">
        <w:rPr>
          <w:rStyle w:val="headlinestyle1"/>
          <w:b/>
          <w:bCs/>
        </w:rPr>
        <w:t>P</w:t>
      </w:r>
      <w:r w:rsidR="005A24C9" w:rsidRPr="00334DCC">
        <w:rPr>
          <w:rStyle w:val="headlinestyle1"/>
          <w:b/>
          <w:bCs/>
        </w:rPr>
        <w:t>HOTO CAPTION</w:t>
      </w:r>
      <w:r w:rsidR="000816EA" w:rsidRPr="00334DCC">
        <w:rPr>
          <w:rStyle w:val="headlinestyle1"/>
          <w:b/>
          <w:bCs/>
        </w:rPr>
        <w:t>(S)</w:t>
      </w:r>
    </w:p>
    <w:p w14:paraId="58EBC36F" w14:textId="4812876B" w:rsidR="00F7397D" w:rsidRPr="00334DCC" w:rsidRDefault="00E87F1F" w:rsidP="00F7397D">
      <w:pPr>
        <w:pStyle w:val="NormalWeb"/>
        <w:rPr>
          <w:rStyle w:val="headlinestyle1"/>
          <w:b/>
          <w:bCs/>
        </w:rPr>
      </w:pPr>
      <w:r>
        <w:rPr>
          <w:rStyle w:val="headlinestyle1"/>
          <w:b/>
          <w:bCs/>
        </w:rPr>
        <w:t xml:space="preserve">Henry-H23-SPD-PREDATOR-1.jpg: </w:t>
      </w:r>
      <w:r>
        <w:rPr>
          <w:rStyle w:val="headlinestyle1"/>
        </w:rPr>
        <w:br/>
      </w:r>
      <w:r w:rsidR="00C30A3D">
        <w:rPr>
          <w:rStyle w:val="headlinestyle1"/>
        </w:rPr>
        <w:t>The SPD PREDATOR .223 Rem/5.56 NATO is optimized for predator and varmint hunting and is the only lever-action rifle backed by a three-shot sub-MOA accuracy guarantee.</w:t>
      </w:r>
    </w:p>
    <w:sectPr w:rsidR="00F7397D" w:rsidRPr="00334DCC" w:rsidSect="00691834">
      <w:footerReference w:type="default" r:id="rId1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0A040" w14:textId="77777777" w:rsidR="000C6AF6" w:rsidRDefault="000C6AF6" w:rsidP="00122734">
      <w:r>
        <w:separator/>
      </w:r>
    </w:p>
  </w:endnote>
  <w:endnote w:type="continuationSeparator" w:id="0">
    <w:p w14:paraId="5B3444D4" w14:textId="77777777" w:rsidR="000C6AF6" w:rsidRDefault="000C6AF6"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5B912" w14:textId="77777777" w:rsidR="000C6AF6" w:rsidRDefault="000C6AF6" w:rsidP="00122734">
      <w:r>
        <w:separator/>
      </w:r>
    </w:p>
  </w:footnote>
  <w:footnote w:type="continuationSeparator" w:id="0">
    <w:p w14:paraId="3F9A3BAD" w14:textId="77777777" w:rsidR="000C6AF6" w:rsidRDefault="000C6AF6"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22AD3"/>
    <w:multiLevelType w:val="multilevel"/>
    <w:tmpl w:val="1DA24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FC5531"/>
    <w:multiLevelType w:val="multilevel"/>
    <w:tmpl w:val="1C6CE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7C0B55"/>
    <w:multiLevelType w:val="hybridMultilevel"/>
    <w:tmpl w:val="BE404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7714A"/>
    <w:multiLevelType w:val="multilevel"/>
    <w:tmpl w:val="0274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867E91"/>
    <w:multiLevelType w:val="multilevel"/>
    <w:tmpl w:val="BD82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1DA60FA"/>
    <w:multiLevelType w:val="multilevel"/>
    <w:tmpl w:val="3760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5"/>
  </w:num>
  <w:num w:numId="2" w16cid:durableId="270936629">
    <w:abstractNumId w:val="7"/>
  </w:num>
  <w:num w:numId="3" w16cid:durableId="1903977754">
    <w:abstractNumId w:val="3"/>
  </w:num>
  <w:num w:numId="4" w16cid:durableId="1933969242">
    <w:abstractNumId w:val="4"/>
  </w:num>
  <w:num w:numId="5" w16cid:durableId="375275779">
    <w:abstractNumId w:val="6"/>
  </w:num>
  <w:num w:numId="6" w16cid:durableId="1691448339">
    <w:abstractNumId w:val="0"/>
  </w:num>
  <w:num w:numId="7" w16cid:durableId="1208447507">
    <w:abstractNumId w:val="1"/>
  </w:num>
  <w:num w:numId="8" w16cid:durableId="1705712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1B66"/>
    <w:rsid w:val="00002699"/>
    <w:rsid w:val="0000326B"/>
    <w:rsid w:val="00003585"/>
    <w:rsid w:val="000046A7"/>
    <w:rsid w:val="00006F5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0AD"/>
    <w:rsid w:val="00016262"/>
    <w:rsid w:val="00016819"/>
    <w:rsid w:val="0001745A"/>
    <w:rsid w:val="000178FD"/>
    <w:rsid w:val="00021AC9"/>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165C"/>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54C"/>
    <w:rsid w:val="00045E20"/>
    <w:rsid w:val="00046005"/>
    <w:rsid w:val="00046FB9"/>
    <w:rsid w:val="0004741A"/>
    <w:rsid w:val="00047C99"/>
    <w:rsid w:val="00050042"/>
    <w:rsid w:val="000516C4"/>
    <w:rsid w:val="00052488"/>
    <w:rsid w:val="00052E30"/>
    <w:rsid w:val="0005310D"/>
    <w:rsid w:val="00053DFE"/>
    <w:rsid w:val="000542F9"/>
    <w:rsid w:val="00054D8D"/>
    <w:rsid w:val="000556FB"/>
    <w:rsid w:val="00055E24"/>
    <w:rsid w:val="00056455"/>
    <w:rsid w:val="0005693D"/>
    <w:rsid w:val="00057148"/>
    <w:rsid w:val="00057B73"/>
    <w:rsid w:val="00060518"/>
    <w:rsid w:val="00060646"/>
    <w:rsid w:val="00061304"/>
    <w:rsid w:val="00061323"/>
    <w:rsid w:val="00061BE2"/>
    <w:rsid w:val="000628A5"/>
    <w:rsid w:val="00063697"/>
    <w:rsid w:val="0006460E"/>
    <w:rsid w:val="00064D93"/>
    <w:rsid w:val="000660ED"/>
    <w:rsid w:val="000666A2"/>
    <w:rsid w:val="00066F34"/>
    <w:rsid w:val="00067A5A"/>
    <w:rsid w:val="00067AD4"/>
    <w:rsid w:val="00067D41"/>
    <w:rsid w:val="000701EC"/>
    <w:rsid w:val="00072E48"/>
    <w:rsid w:val="00073D3C"/>
    <w:rsid w:val="0007407F"/>
    <w:rsid w:val="00075312"/>
    <w:rsid w:val="000775A5"/>
    <w:rsid w:val="000776AC"/>
    <w:rsid w:val="00080190"/>
    <w:rsid w:val="00080B3E"/>
    <w:rsid w:val="0008120B"/>
    <w:rsid w:val="000816EA"/>
    <w:rsid w:val="00081C20"/>
    <w:rsid w:val="00081D85"/>
    <w:rsid w:val="000828D3"/>
    <w:rsid w:val="000834C2"/>
    <w:rsid w:val="00083EBC"/>
    <w:rsid w:val="000850AD"/>
    <w:rsid w:val="0008552D"/>
    <w:rsid w:val="00087FB9"/>
    <w:rsid w:val="000908A6"/>
    <w:rsid w:val="00092F5B"/>
    <w:rsid w:val="000932D9"/>
    <w:rsid w:val="000933DA"/>
    <w:rsid w:val="00093EAA"/>
    <w:rsid w:val="00093FAA"/>
    <w:rsid w:val="0009434F"/>
    <w:rsid w:val="000950A0"/>
    <w:rsid w:val="00095373"/>
    <w:rsid w:val="000960EC"/>
    <w:rsid w:val="000961E1"/>
    <w:rsid w:val="00097636"/>
    <w:rsid w:val="000A0EFC"/>
    <w:rsid w:val="000A1EE7"/>
    <w:rsid w:val="000A2367"/>
    <w:rsid w:val="000A337F"/>
    <w:rsid w:val="000A4B03"/>
    <w:rsid w:val="000A4D81"/>
    <w:rsid w:val="000A4E95"/>
    <w:rsid w:val="000A50F1"/>
    <w:rsid w:val="000A5C5C"/>
    <w:rsid w:val="000A74E8"/>
    <w:rsid w:val="000A7994"/>
    <w:rsid w:val="000A7D42"/>
    <w:rsid w:val="000A7EB5"/>
    <w:rsid w:val="000B039C"/>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3C6"/>
    <w:rsid w:val="000C44B9"/>
    <w:rsid w:val="000C49ED"/>
    <w:rsid w:val="000C4AA8"/>
    <w:rsid w:val="000C4BEC"/>
    <w:rsid w:val="000C5546"/>
    <w:rsid w:val="000C648B"/>
    <w:rsid w:val="000C6AF6"/>
    <w:rsid w:val="000D016C"/>
    <w:rsid w:val="000D0CAD"/>
    <w:rsid w:val="000D1864"/>
    <w:rsid w:val="000D264C"/>
    <w:rsid w:val="000D2E25"/>
    <w:rsid w:val="000D3982"/>
    <w:rsid w:val="000D3E88"/>
    <w:rsid w:val="000D56CB"/>
    <w:rsid w:val="000D7C8B"/>
    <w:rsid w:val="000E2B6F"/>
    <w:rsid w:val="000E354D"/>
    <w:rsid w:val="000E3584"/>
    <w:rsid w:val="000E3DE8"/>
    <w:rsid w:val="000E4049"/>
    <w:rsid w:val="000E48E1"/>
    <w:rsid w:val="000E4CC5"/>
    <w:rsid w:val="000E5933"/>
    <w:rsid w:val="000E6204"/>
    <w:rsid w:val="000E6766"/>
    <w:rsid w:val="000E7874"/>
    <w:rsid w:val="000E791E"/>
    <w:rsid w:val="000F0D10"/>
    <w:rsid w:val="000F12A1"/>
    <w:rsid w:val="000F13BF"/>
    <w:rsid w:val="000F1A5D"/>
    <w:rsid w:val="000F26EE"/>
    <w:rsid w:val="000F76C1"/>
    <w:rsid w:val="000F7DB4"/>
    <w:rsid w:val="001001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D5B"/>
    <w:rsid w:val="00113F5D"/>
    <w:rsid w:val="00114210"/>
    <w:rsid w:val="0011424A"/>
    <w:rsid w:val="0011438B"/>
    <w:rsid w:val="001167DD"/>
    <w:rsid w:val="00117EBD"/>
    <w:rsid w:val="00120902"/>
    <w:rsid w:val="001226BB"/>
    <w:rsid w:val="00122734"/>
    <w:rsid w:val="00123633"/>
    <w:rsid w:val="00123D84"/>
    <w:rsid w:val="00123E17"/>
    <w:rsid w:val="001245A5"/>
    <w:rsid w:val="0012501D"/>
    <w:rsid w:val="00125A02"/>
    <w:rsid w:val="00125AA7"/>
    <w:rsid w:val="00126193"/>
    <w:rsid w:val="001268C2"/>
    <w:rsid w:val="00127162"/>
    <w:rsid w:val="00127D71"/>
    <w:rsid w:val="00127DD4"/>
    <w:rsid w:val="00130162"/>
    <w:rsid w:val="00130188"/>
    <w:rsid w:val="00130DEF"/>
    <w:rsid w:val="00131A71"/>
    <w:rsid w:val="00131EEC"/>
    <w:rsid w:val="00132086"/>
    <w:rsid w:val="00132D4E"/>
    <w:rsid w:val="00132E45"/>
    <w:rsid w:val="00133892"/>
    <w:rsid w:val="00133930"/>
    <w:rsid w:val="00134D4C"/>
    <w:rsid w:val="0013571E"/>
    <w:rsid w:val="00135986"/>
    <w:rsid w:val="00135BB2"/>
    <w:rsid w:val="00136203"/>
    <w:rsid w:val="00137175"/>
    <w:rsid w:val="001400DE"/>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6DF"/>
    <w:rsid w:val="00152F64"/>
    <w:rsid w:val="0015334C"/>
    <w:rsid w:val="0015398C"/>
    <w:rsid w:val="00153B1C"/>
    <w:rsid w:val="00153C6A"/>
    <w:rsid w:val="00157781"/>
    <w:rsid w:val="0016104C"/>
    <w:rsid w:val="00161128"/>
    <w:rsid w:val="001633E4"/>
    <w:rsid w:val="0016391B"/>
    <w:rsid w:val="00163A28"/>
    <w:rsid w:val="00163D3C"/>
    <w:rsid w:val="00164A65"/>
    <w:rsid w:val="001658FC"/>
    <w:rsid w:val="00165A59"/>
    <w:rsid w:val="00166053"/>
    <w:rsid w:val="001679A9"/>
    <w:rsid w:val="00167A4D"/>
    <w:rsid w:val="0017117B"/>
    <w:rsid w:val="00172A96"/>
    <w:rsid w:val="00173543"/>
    <w:rsid w:val="00173791"/>
    <w:rsid w:val="00173CC1"/>
    <w:rsid w:val="00173F83"/>
    <w:rsid w:val="001778B3"/>
    <w:rsid w:val="00177F0A"/>
    <w:rsid w:val="0018067E"/>
    <w:rsid w:val="00180A4B"/>
    <w:rsid w:val="001813DE"/>
    <w:rsid w:val="001828BC"/>
    <w:rsid w:val="00182915"/>
    <w:rsid w:val="00182CB9"/>
    <w:rsid w:val="0018380A"/>
    <w:rsid w:val="001838E3"/>
    <w:rsid w:val="00183EBF"/>
    <w:rsid w:val="00184C11"/>
    <w:rsid w:val="00184DA6"/>
    <w:rsid w:val="00184F72"/>
    <w:rsid w:val="001851FA"/>
    <w:rsid w:val="001860D0"/>
    <w:rsid w:val="00186E1F"/>
    <w:rsid w:val="00187147"/>
    <w:rsid w:val="00190CD7"/>
    <w:rsid w:val="00191417"/>
    <w:rsid w:val="001914DD"/>
    <w:rsid w:val="00193929"/>
    <w:rsid w:val="00195773"/>
    <w:rsid w:val="00196122"/>
    <w:rsid w:val="001965F2"/>
    <w:rsid w:val="001968B0"/>
    <w:rsid w:val="00196992"/>
    <w:rsid w:val="00196D94"/>
    <w:rsid w:val="00197E84"/>
    <w:rsid w:val="001A10F1"/>
    <w:rsid w:val="001A16A5"/>
    <w:rsid w:val="001A2B4E"/>
    <w:rsid w:val="001A2FB0"/>
    <w:rsid w:val="001A3473"/>
    <w:rsid w:val="001A36A7"/>
    <w:rsid w:val="001A4363"/>
    <w:rsid w:val="001A468A"/>
    <w:rsid w:val="001A5488"/>
    <w:rsid w:val="001A5F50"/>
    <w:rsid w:val="001A6691"/>
    <w:rsid w:val="001A69E5"/>
    <w:rsid w:val="001A7157"/>
    <w:rsid w:val="001A71A8"/>
    <w:rsid w:val="001B0FFD"/>
    <w:rsid w:val="001B127D"/>
    <w:rsid w:val="001B1409"/>
    <w:rsid w:val="001B266E"/>
    <w:rsid w:val="001B386F"/>
    <w:rsid w:val="001B5B09"/>
    <w:rsid w:val="001B5F65"/>
    <w:rsid w:val="001B7EDA"/>
    <w:rsid w:val="001C0A08"/>
    <w:rsid w:val="001C1219"/>
    <w:rsid w:val="001C385A"/>
    <w:rsid w:val="001C4BAC"/>
    <w:rsid w:val="001C5F5E"/>
    <w:rsid w:val="001C630C"/>
    <w:rsid w:val="001D13C0"/>
    <w:rsid w:val="001D15F5"/>
    <w:rsid w:val="001D17DC"/>
    <w:rsid w:val="001D1B38"/>
    <w:rsid w:val="001D2D5C"/>
    <w:rsid w:val="001D2E35"/>
    <w:rsid w:val="001D339C"/>
    <w:rsid w:val="001D42B0"/>
    <w:rsid w:val="001D619F"/>
    <w:rsid w:val="001E0608"/>
    <w:rsid w:val="001E0E9B"/>
    <w:rsid w:val="001E188F"/>
    <w:rsid w:val="001E1BA3"/>
    <w:rsid w:val="001E2D65"/>
    <w:rsid w:val="001E3577"/>
    <w:rsid w:val="001E4653"/>
    <w:rsid w:val="001E59FC"/>
    <w:rsid w:val="001E65FE"/>
    <w:rsid w:val="001E79B4"/>
    <w:rsid w:val="001F12C8"/>
    <w:rsid w:val="001F1332"/>
    <w:rsid w:val="001F14E7"/>
    <w:rsid w:val="001F1522"/>
    <w:rsid w:val="001F1659"/>
    <w:rsid w:val="001F1C75"/>
    <w:rsid w:val="001F2330"/>
    <w:rsid w:val="001F25DC"/>
    <w:rsid w:val="001F2A6F"/>
    <w:rsid w:val="001F2C0E"/>
    <w:rsid w:val="001F3ED2"/>
    <w:rsid w:val="001F412E"/>
    <w:rsid w:val="001F5455"/>
    <w:rsid w:val="001F576C"/>
    <w:rsid w:val="001F5C73"/>
    <w:rsid w:val="001F6075"/>
    <w:rsid w:val="001F6412"/>
    <w:rsid w:val="001F66DB"/>
    <w:rsid w:val="001F680F"/>
    <w:rsid w:val="001F6B40"/>
    <w:rsid w:val="001F6C42"/>
    <w:rsid w:val="00200AD9"/>
    <w:rsid w:val="002019BF"/>
    <w:rsid w:val="002022F3"/>
    <w:rsid w:val="00203E07"/>
    <w:rsid w:val="0020426A"/>
    <w:rsid w:val="002059F2"/>
    <w:rsid w:val="00205DCB"/>
    <w:rsid w:val="00206B8C"/>
    <w:rsid w:val="00206F29"/>
    <w:rsid w:val="0020733B"/>
    <w:rsid w:val="002074A4"/>
    <w:rsid w:val="002107AC"/>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DCD"/>
    <w:rsid w:val="00224EB7"/>
    <w:rsid w:val="00225F18"/>
    <w:rsid w:val="002264E1"/>
    <w:rsid w:val="0022680B"/>
    <w:rsid w:val="00232925"/>
    <w:rsid w:val="002334EE"/>
    <w:rsid w:val="00233814"/>
    <w:rsid w:val="00233E25"/>
    <w:rsid w:val="00234179"/>
    <w:rsid w:val="002356D1"/>
    <w:rsid w:val="00235D1F"/>
    <w:rsid w:val="00236C74"/>
    <w:rsid w:val="00237436"/>
    <w:rsid w:val="002400D0"/>
    <w:rsid w:val="0024078F"/>
    <w:rsid w:val="00240AEF"/>
    <w:rsid w:val="00240B3E"/>
    <w:rsid w:val="00240B56"/>
    <w:rsid w:val="00241204"/>
    <w:rsid w:val="00241971"/>
    <w:rsid w:val="00242ACF"/>
    <w:rsid w:val="002437D3"/>
    <w:rsid w:val="00243A53"/>
    <w:rsid w:val="00246B64"/>
    <w:rsid w:val="00247887"/>
    <w:rsid w:val="00250015"/>
    <w:rsid w:val="00250476"/>
    <w:rsid w:val="002508C9"/>
    <w:rsid w:val="00250BE0"/>
    <w:rsid w:val="002517B9"/>
    <w:rsid w:val="00253248"/>
    <w:rsid w:val="00253C80"/>
    <w:rsid w:val="00254C0A"/>
    <w:rsid w:val="00254E46"/>
    <w:rsid w:val="00254E9B"/>
    <w:rsid w:val="00254FAE"/>
    <w:rsid w:val="0025573A"/>
    <w:rsid w:val="00255AFA"/>
    <w:rsid w:val="00255E65"/>
    <w:rsid w:val="002614E1"/>
    <w:rsid w:val="00261BD1"/>
    <w:rsid w:val="00265264"/>
    <w:rsid w:val="002652BC"/>
    <w:rsid w:val="00265C47"/>
    <w:rsid w:val="00265D08"/>
    <w:rsid w:val="002661FE"/>
    <w:rsid w:val="002663C9"/>
    <w:rsid w:val="00266AE2"/>
    <w:rsid w:val="00267089"/>
    <w:rsid w:val="0026723E"/>
    <w:rsid w:val="002675E9"/>
    <w:rsid w:val="002702EE"/>
    <w:rsid w:val="00271078"/>
    <w:rsid w:val="00271607"/>
    <w:rsid w:val="00271E82"/>
    <w:rsid w:val="002733E4"/>
    <w:rsid w:val="002751D3"/>
    <w:rsid w:val="0027627F"/>
    <w:rsid w:val="002768F8"/>
    <w:rsid w:val="002769A4"/>
    <w:rsid w:val="002776FC"/>
    <w:rsid w:val="00277860"/>
    <w:rsid w:val="002803AF"/>
    <w:rsid w:val="00281CE7"/>
    <w:rsid w:val="002830C7"/>
    <w:rsid w:val="00283898"/>
    <w:rsid w:val="00284553"/>
    <w:rsid w:val="00284BF3"/>
    <w:rsid w:val="00285A2F"/>
    <w:rsid w:val="0028623C"/>
    <w:rsid w:val="00286D0B"/>
    <w:rsid w:val="002871B0"/>
    <w:rsid w:val="00287D9B"/>
    <w:rsid w:val="00290347"/>
    <w:rsid w:val="002911BF"/>
    <w:rsid w:val="00291469"/>
    <w:rsid w:val="002915B6"/>
    <w:rsid w:val="002925E8"/>
    <w:rsid w:val="002940F0"/>
    <w:rsid w:val="0029459C"/>
    <w:rsid w:val="00294B0E"/>
    <w:rsid w:val="002957FB"/>
    <w:rsid w:val="002A1C6F"/>
    <w:rsid w:val="002A26A5"/>
    <w:rsid w:val="002A2853"/>
    <w:rsid w:val="002A45D2"/>
    <w:rsid w:val="002A545A"/>
    <w:rsid w:val="002A545D"/>
    <w:rsid w:val="002A5C7A"/>
    <w:rsid w:val="002A60CA"/>
    <w:rsid w:val="002A66C7"/>
    <w:rsid w:val="002A6E85"/>
    <w:rsid w:val="002B1A87"/>
    <w:rsid w:val="002B2489"/>
    <w:rsid w:val="002B2CBA"/>
    <w:rsid w:val="002B3AA3"/>
    <w:rsid w:val="002B3B4E"/>
    <w:rsid w:val="002B3EB7"/>
    <w:rsid w:val="002B4661"/>
    <w:rsid w:val="002B671A"/>
    <w:rsid w:val="002B76D2"/>
    <w:rsid w:val="002B7E8D"/>
    <w:rsid w:val="002C0F43"/>
    <w:rsid w:val="002C10A0"/>
    <w:rsid w:val="002C1B78"/>
    <w:rsid w:val="002C1BE5"/>
    <w:rsid w:val="002C24E8"/>
    <w:rsid w:val="002C37F8"/>
    <w:rsid w:val="002C4B5E"/>
    <w:rsid w:val="002C4D61"/>
    <w:rsid w:val="002C5382"/>
    <w:rsid w:val="002C61D7"/>
    <w:rsid w:val="002C6516"/>
    <w:rsid w:val="002C6BAD"/>
    <w:rsid w:val="002C6BF9"/>
    <w:rsid w:val="002C73EA"/>
    <w:rsid w:val="002C740E"/>
    <w:rsid w:val="002C7E0B"/>
    <w:rsid w:val="002D03A1"/>
    <w:rsid w:val="002D04EF"/>
    <w:rsid w:val="002D0B7A"/>
    <w:rsid w:val="002D1B74"/>
    <w:rsid w:val="002D33CD"/>
    <w:rsid w:val="002D372A"/>
    <w:rsid w:val="002D3D3D"/>
    <w:rsid w:val="002D44EF"/>
    <w:rsid w:val="002D4612"/>
    <w:rsid w:val="002D4ACF"/>
    <w:rsid w:val="002D4D16"/>
    <w:rsid w:val="002D569D"/>
    <w:rsid w:val="002D5C8E"/>
    <w:rsid w:val="002D5F8D"/>
    <w:rsid w:val="002D6825"/>
    <w:rsid w:val="002D7137"/>
    <w:rsid w:val="002E187A"/>
    <w:rsid w:val="002E1ADC"/>
    <w:rsid w:val="002E2704"/>
    <w:rsid w:val="002E41FC"/>
    <w:rsid w:val="002E6B6E"/>
    <w:rsid w:val="002E6DA4"/>
    <w:rsid w:val="002E7954"/>
    <w:rsid w:val="002F0D27"/>
    <w:rsid w:val="002F1977"/>
    <w:rsid w:val="002F1D78"/>
    <w:rsid w:val="002F1EAC"/>
    <w:rsid w:val="002F4BE2"/>
    <w:rsid w:val="002F5117"/>
    <w:rsid w:val="002F5D5D"/>
    <w:rsid w:val="002F62F8"/>
    <w:rsid w:val="002F645E"/>
    <w:rsid w:val="00301BF6"/>
    <w:rsid w:val="00301FA5"/>
    <w:rsid w:val="00302055"/>
    <w:rsid w:val="00303ADE"/>
    <w:rsid w:val="00307894"/>
    <w:rsid w:val="00307DF4"/>
    <w:rsid w:val="00311614"/>
    <w:rsid w:val="003119D6"/>
    <w:rsid w:val="00312FA9"/>
    <w:rsid w:val="0031302C"/>
    <w:rsid w:val="00314088"/>
    <w:rsid w:val="003153AF"/>
    <w:rsid w:val="00316339"/>
    <w:rsid w:val="00320A8B"/>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4DCC"/>
    <w:rsid w:val="003356D4"/>
    <w:rsid w:val="00335CAA"/>
    <w:rsid w:val="003367DB"/>
    <w:rsid w:val="00336CB4"/>
    <w:rsid w:val="003407CD"/>
    <w:rsid w:val="0034088E"/>
    <w:rsid w:val="003410CB"/>
    <w:rsid w:val="0034121B"/>
    <w:rsid w:val="00342448"/>
    <w:rsid w:val="00343296"/>
    <w:rsid w:val="00343702"/>
    <w:rsid w:val="00343AF4"/>
    <w:rsid w:val="00343C0F"/>
    <w:rsid w:val="00344A9C"/>
    <w:rsid w:val="00345033"/>
    <w:rsid w:val="00345506"/>
    <w:rsid w:val="00345DCF"/>
    <w:rsid w:val="003466B7"/>
    <w:rsid w:val="003505C4"/>
    <w:rsid w:val="0035070D"/>
    <w:rsid w:val="003510A2"/>
    <w:rsid w:val="0035183B"/>
    <w:rsid w:val="00352182"/>
    <w:rsid w:val="00353F46"/>
    <w:rsid w:val="003548F5"/>
    <w:rsid w:val="003557FA"/>
    <w:rsid w:val="00356808"/>
    <w:rsid w:val="003573AE"/>
    <w:rsid w:val="00357F01"/>
    <w:rsid w:val="003618F0"/>
    <w:rsid w:val="00361B34"/>
    <w:rsid w:val="003621F0"/>
    <w:rsid w:val="00362AA6"/>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3E19"/>
    <w:rsid w:val="00374EDB"/>
    <w:rsid w:val="00374EDE"/>
    <w:rsid w:val="00375284"/>
    <w:rsid w:val="003756FE"/>
    <w:rsid w:val="00375CF1"/>
    <w:rsid w:val="00375E5B"/>
    <w:rsid w:val="003764E0"/>
    <w:rsid w:val="003769BE"/>
    <w:rsid w:val="0037750C"/>
    <w:rsid w:val="00377FD5"/>
    <w:rsid w:val="00380041"/>
    <w:rsid w:val="00380153"/>
    <w:rsid w:val="00380330"/>
    <w:rsid w:val="00381570"/>
    <w:rsid w:val="00383565"/>
    <w:rsid w:val="003837A4"/>
    <w:rsid w:val="00383F68"/>
    <w:rsid w:val="00384E3F"/>
    <w:rsid w:val="00385186"/>
    <w:rsid w:val="00385F7C"/>
    <w:rsid w:val="003862FD"/>
    <w:rsid w:val="0038778F"/>
    <w:rsid w:val="00387BBC"/>
    <w:rsid w:val="003904BC"/>
    <w:rsid w:val="00390748"/>
    <w:rsid w:val="003911EB"/>
    <w:rsid w:val="00391919"/>
    <w:rsid w:val="00392220"/>
    <w:rsid w:val="00392CC8"/>
    <w:rsid w:val="00392CD7"/>
    <w:rsid w:val="00392F42"/>
    <w:rsid w:val="00393514"/>
    <w:rsid w:val="00393878"/>
    <w:rsid w:val="00394055"/>
    <w:rsid w:val="00394548"/>
    <w:rsid w:val="00394DE6"/>
    <w:rsid w:val="0039500C"/>
    <w:rsid w:val="00395835"/>
    <w:rsid w:val="00395AB4"/>
    <w:rsid w:val="003A0488"/>
    <w:rsid w:val="003A0B46"/>
    <w:rsid w:val="003A0C95"/>
    <w:rsid w:val="003A0EA8"/>
    <w:rsid w:val="003A11ED"/>
    <w:rsid w:val="003A1262"/>
    <w:rsid w:val="003A16DD"/>
    <w:rsid w:val="003A1FE1"/>
    <w:rsid w:val="003A281A"/>
    <w:rsid w:val="003A2823"/>
    <w:rsid w:val="003A2BCC"/>
    <w:rsid w:val="003A320D"/>
    <w:rsid w:val="003A3662"/>
    <w:rsid w:val="003A4DA8"/>
    <w:rsid w:val="003A50B5"/>
    <w:rsid w:val="003A7B54"/>
    <w:rsid w:val="003B1843"/>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3F30"/>
    <w:rsid w:val="003C5600"/>
    <w:rsid w:val="003C5CB6"/>
    <w:rsid w:val="003C690D"/>
    <w:rsid w:val="003C69A4"/>
    <w:rsid w:val="003C6ABA"/>
    <w:rsid w:val="003D01F5"/>
    <w:rsid w:val="003D178A"/>
    <w:rsid w:val="003D1FD8"/>
    <w:rsid w:val="003D2019"/>
    <w:rsid w:val="003D2655"/>
    <w:rsid w:val="003D5386"/>
    <w:rsid w:val="003D63C2"/>
    <w:rsid w:val="003D7C56"/>
    <w:rsid w:val="003E0382"/>
    <w:rsid w:val="003E0C9D"/>
    <w:rsid w:val="003E1707"/>
    <w:rsid w:val="003E20F0"/>
    <w:rsid w:val="003E23FA"/>
    <w:rsid w:val="003E46F5"/>
    <w:rsid w:val="003E49A2"/>
    <w:rsid w:val="003E5557"/>
    <w:rsid w:val="003E57BC"/>
    <w:rsid w:val="003E749B"/>
    <w:rsid w:val="003E779C"/>
    <w:rsid w:val="003E791B"/>
    <w:rsid w:val="003E7EA5"/>
    <w:rsid w:val="003F0225"/>
    <w:rsid w:val="003F08D3"/>
    <w:rsid w:val="003F14C1"/>
    <w:rsid w:val="003F1FDC"/>
    <w:rsid w:val="003F24F3"/>
    <w:rsid w:val="003F2759"/>
    <w:rsid w:val="003F2E4E"/>
    <w:rsid w:val="003F31FD"/>
    <w:rsid w:val="003F463D"/>
    <w:rsid w:val="003F4E25"/>
    <w:rsid w:val="003F4E9C"/>
    <w:rsid w:val="003F50C9"/>
    <w:rsid w:val="003F53E1"/>
    <w:rsid w:val="003F56BB"/>
    <w:rsid w:val="003F5DAE"/>
    <w:rsid w:val="00400666"/>
    <w:rsid w:val="0040088A"/>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644"/>
    <w:rsid w:val="00422BAA"/>
    <w:rsid w:val="00423350"/>
    <w:rsid w:val="004238D6"/>
    <w:rsid w:val="00423E43"/>
    <w:rsid w:val="00424D15"/>
    <w:rsid w:val="004254FF"/>
    <w:rsid w:val="00425E98"/>
    <w:rsid w:val="004265E0"/>
    <w:rsid w:val="00430FD1"/>
    <w:rsid w:val="00432885"/>
    <w:rsid w:val="004328E0"/>
    <w:rsid w:val="00435C67"/>
    <w:rsid w:val="00435F2E"/>
    <w:rsid w:val="00436D32"/>
    <w:rsid w:val="004373E9"/>
    <w:rsid w:val="00440AE8"/>
    <w:rsid w:val="00440B7C"/>
    <w:rsid w:val="00441F6F"/>
    <w:rsid w:val="00441FB8"/>
    <w:rsid w:val="004442FD"/>
    <w:rsid w:val="004445E3"/>
    <w:rsid w:val="00444BCA"/>
    <w:rsid w:val="00444C60"/>
    <w:rsid w:val="00445352"/>
    <w:rsid w:val="004453B5"/>
    <w:rsid w:val="00450224"/>
    <w:rsid w:val="00450E9F"/>
    <w:rsid w:val="00451570"/>
    <w:rsid w:val="00451D9A"/>
    <w:rsid w:val="004529B6"/>
    <w:rsid w:val="00452B56"/>
    <w:rsid w:val="00452CBA"/>
    <w:rsid w:val="00456E62"/>
    <w:rsid w:val="00457B3F"/>
    <w:rsid w:val="00461762"/>
    <w:rsid w:val="00462997"/>
    <w:rsid w:val="00462C7A"/>
    <w:rsid w:val="0046374A"/>
    <w:rsid w:val="00463FE5"/>
    <w:rsid w:val="004641CE"/>
    <w:rsid w:val="00464D8F"/>
    <w:rsid w:val="004652FC"/>
    <w:rsid w:val="0046674A"/>
    <w:rsid w:val="00467450"/>
    <w:rsid w:val="004705BE"/>
    <w:rsid w:val="004710BD"/>
    <w:rsid w:val="00471AF1"/>
    <w:rsid w:val="00472E7B"/>
    <w:rsid w:val="00473849"/>
    <w:rsid w:val="00473983"/>
    <w:rsid w:val="004743D9"/>
    <w:rsid w:val="004746FB"/>
    <w:rsid w:val="00474DFE"/>
    <w:rsid w:val="00475178"/>
    <w:rsid w:val="00475D0A"/>
    <w:rsid w:val="0047658E"/>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2FF8"/>
    <w:rsid w:val="004A38A7"/>
    <w:rsid w:val="004A4249"/>
    <w:rsid w:val="004A4C90"/>
    <w:rsid w:val="004A5723"/>
    <w:rsid w:val="004A7447"/>
    <w:rsid w:val="004A7DA2"/>
    <w:rsid w:val="004B1AFC"/>
    <w:rsid w:val="004B2900"/>
    <w:rsid w:val="004B2B70"/>
    <w:rsid w:val="004B3598"/>
    <w:rsid w:val="004B44A4"/>
    <w:rsid w:val="004B6038"/>
    <w:rsid w:val="004B7A29"/>
    <w:rsid w:val="004C087C"/>
    <w:rsid w:val="004C0A88"/>
    <w:rsid w:val="004C0DCF"/>
    <w:rsid w:val="004C183C"/>
    <w:rsid w:val="004C28E8"/>
    <w:rsid w:val="004C299B"/>
    <w:rsid w:val="004C3819"/>
    <w:rsid w:val="004C49E0"/>
    <w:rsid w:val="004C5A08"/>
    <w:rsid w:val="004C6085"/>
    <w:rsid w:val="004C6288"/>
    <w:rsid w:val="004C7322"/>
    <w:rsid w:val="004C7CB1"/>
    <w:rsid w:val="004D0B2C"/>
    <w:rsid w:val="004D105A"/>
    <w:rsid w:val="004D1FDC"/>
    <w:rsid w:val="004D2528"/>
    <w:rsid w:val="004D326A"/>
    <w:rsid w:val="004D65B2"/>
    <w:rsid w:val="004D7669"/>
    <w:rsid w:val="004D7F10"/>
    <w:rsid w:val="004E0493"/>
    <w:rsid w:val="004E0494"/>
    <w:rsid w:val="004E0775"/>
    <w:rsid w:val="004E0D2C"/>
    <w:rsid w:val="004E10B4"/>
    <w:rsid w:val="004E21B5"/>
    <w:rsid w:val="004E2B5E"/>
    <w:rsid w:val="004E2E07"/>
    <w:rsid w:val="004E2E73"/>
    <w:rsid w:val="004E3841"/>
    <w:rsid w:val="004E3CA6"/>
    <w:rsid w:val="004E3FF9"/>
    <w:rsid w:val="004E41D9"/>
    <w:rsid w:val="004E46A8"/>
    <w:rsid w:val="004E6E8F"/>
    <w:rsid w:val="004F0AB9"/>
    <w:rsid w:val="004F0CFF"/>
    <w:rsid w:val="004F154D"/>
    <w:rsid w:val="004F20ED"/>
    <w:rsid w:val="004F5879"/>
    <w:rsid w:val="004F5C95"/>
    <w:rsid w:val="004F5EEA"/>
    <w:rsid w:val="004F6AA6"/>
    <w:rsid w:val="004F7588"/>
    <w:rsid w:val="00500607"/>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5F2E"/>
    <w:rsid w:val="00516C84"/>
    <w:rsid w:val="00517355"/>
    <w:rsid w:val="00517373"/>
    <w:rsid w:val="0051790C"/>
    <w:rsid w:val="00520059"/>
    <w:rsid w:val="00520915"/>
    <w:rsid w:val="00520B8F"/>
    <w:rsid w:val="005216D5"/>
    <w:rsid w:val="00521779"/>
    <w:rsid w:val="005218DA"/>
    <w:rsid w:val="00522577"/>
    <w:rsid w:val="00522BBA"/>
    <w:rsid w:val="005240D0"/>
    <w:rsid w:val="00525312"/>
    <w:rsid w:val="00525413"/>
    <w:rsid w:val="0052554E"/>
    <w:rsid w:val="0052609C"/>
    <w:rsid w:val="0052655C"/>
    <w:rsid w:val="00527737"/>
    <w:rsid w:val="005304FC"/>
    <w:rsid w:val="005307BE"/>
    <w:rsid w:val="00530C4E"/>
    <w:rsid w:val="00531056"/>
    <w:rsid w:val="005312EB"/>
    <w:rsid w:val="00531EE1"/>
    <w:rsid w:val="00532296"/>
    <w:rsid w:val="005331F3"/>
    <w:rsid w:val="005336C7"/>
    <w:rsid w:val="00533818"/>
    <w:rsid w:val="005342E5"/>
    <w:rsid w:val="00534547"/>
    <w:rsid w:val="00535A93"/>
    <w:rsid w:val="00535CDF"/>
    <w:rsid w:val="00536CDA"/>
    <w:rsid w:val="00537479"/>
    <w:rsid w:val="005376DB"/>
    <w:rsid w:val="00537FBC"/>
    <w:rsid w:val="00540ABD"/>
    <w:rsid w:val="00540CA5"/>
    <w:rsid w:val="0054106E"/>
    <w:rsid w:val="005421A0"/>
    <w:rsid w:val="005432BE"/>
    <w:rsid w:val="00543483"/>
    <w:rsid w:val="00544616"/>
    <w:rsid w:val="00544C72"/>
    <w:rsid w:val="00545049"/>
    <w:rsid w:val="005450FE"/>
    <w:rsid w:val="0054626A"/>
    <w:rsid w:val="00547930"/>
    <w:rsid w:val="00547C45"/>
    <w:rsid w:val="0055002B"/>
    <w:rsid w:val="0055068A"/>
    <w:rsid w:val="00550D63"/>
    <w:rsid w:val="00551552"/>
    <w:rsid w:val="00551562"/>
    <w:rsid w:val="00551CA6"/>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77C39"/>
    <w:rsid w:val="00580042"/>
    <w:rsid w:val="00580F2D"/>
    <w:rsid w:val="005816ED"/>
    <w:rsid w:val="005836C8"/>
    <w:rsid w:val="005839BE"/>
    <w:rsid w:val="0058402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0BB5"/>
    <w:rsid w:val="005B4755"/>
    <w:rsid w:val="005B4C26"/>
    <w:rsid w:val="005B5556"/>
    <w:rsid w:val="005B5DB7"/>
    <w:rsid w:val="005B5FB0"/>
    <w:rsid w:val="005B6257"/>
    <w:rsid w:val="005C00B2"/>
    <w:rsid w:val="005C0418"/>
    <w:rsid w:val="005C05AA"/>
    <w:rsid w:val="005C2588"/>
    <w:rsid w:val="005C28CB"/>
    <w:rsid w:val="005C3C08"/>
    <w:rsid w:val="005C5250"/>
    <w:rsid w:val="005C5B92"/>
    <w:rsid w:val="005C6264"/>
    <w:rsid w:val="005D00BB"/>
    <w:rsid w:val="005D0391"/>
    <w:rsid w:val="005D13A1"/>
    <w:rsid w:val="005D1425"/>
    <w:rsid w:val="005D1924"/>
    <w:rsid w:val="005D3348"/>
    <w:rsid w:val="005D372F"/>
    <w:rsid w:val="005D383B"/>
    <w:rsid w:val="005D4373"/>
    <w:rsid w:val="005D45A8"/>
    <w:rsid w:val="005D4805"/>
    <w:rsid w:val="005D524F"/>
    <w:rsid w:val="005D6568"/>
    <w:rsid w:val="005D6796"/>
    <w:rsid w:val="005D79C0"/>
    <w:rsid w:val="005D7AB3"/>
    <w:rsid w:val="005E0224"/>
    <w:rsid w:val="005E0546"/>
    <w:rsid w:val="005E0E63"/>
    <w:rsid w:val="005E30CF"/>
    <w:rsid w:val="005E327E"/>
    <w:rsid w:val="005E3C57"/>
    <w:rsid w:val="005E48CE"/>
    <w:rsid w:val="005E4F8D"/>
    <w:rsid w:val="005E534C"/>
    <w:rsid w:val="005E5746"/>
    <w:rsid w:val="005E5EA7"/>
    <w:rsid w:val="005E67F8"/>
    <w:rsid w:val="005E6E1D"/>
    <w:rsid w:val="005E6F98"/>
    <w:rsid w:val="005E74B8"/>
    <w:rsid w:val="005F0506"/>
    <w:rsid w:val="005F0715"/>
    <w:rsid w:val="005F10E7"/>
    <w:rsid w:val="005F1B5B"/>
    <w:rsid w:val="005F3ED8"/>
    <w:rsid w:val="005F55DD"/>
    <w:rsid w:val="005F5701"/>
    <w:rsid w:val="0060030A"/>
    <w:rsid w:val="006013B1"/>
    <w:rsid w:val="0060307E"/>
    <w:rsid w:val="00603A5D"/>
    <w:rsid w:val="006041F1"/>
    <w:rsid w:val="00604E70"/>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5C62"/>
    <w:rsid w:val="00616AFE"/>
    <w:rsid w:val="00616C73"/>
    <w:rsid w:val="00616D6D"/>
    <w:rsid w:val="00621117"/>
    <w:rsid w:val="006234F3"/>
    <w:rsid w:val="00625444"/>
    <w:rsid w:val="00625A69"/>
    <w:rsid w:val="00626304"/>
    <w:rsid w:val="006269C3"/>
    <w:rsid w:val="00626D93"/>
    <w:rsid w:val="006276DF"/>
    <w:rsid w:val="00630199"/>
    <w:rsid w:val="00630880"/>
    <w:rsid w:val="00631578"/>
    <w:rsid w:val="00631F2E"/>
    <w:rsid w:val="0063292B"/>
    <w:rsid w:val="00634782"/>
    <w:rsid w:val="006347CA"/>
    <w:rsid w:val="006351FD"/>
    <w:rsid w:val="00635650"/>
    <w:rsid w:val="0063568F"/>
    <w:rsid w:val="006369FA"/>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14A2"/>
    <w:rsid w:val="00652966"/>
    <w:rsid w:val="00652B2C"/>
    <w:rsid w:val="00654524"/>
    <w:rsid w:val="00654997"/>
    <w:rsid w:val="0065605E"/>
    <w:rsid w:val="00656A77"/>
    <w:rsid w:val="0065734E"/>
    <w:rsid w:val="006579C7"/>
    <w:rsid w:val="00660110"/>
    <w:rsid w:val="00660B8E"/>
    <w:rsid w:val="00660FA7"/>
    <w:rsid w:val="006614DC"/>
    <w:rsid w:val="006617A1"/>
    <w:rsid w:val="00661A90"/>
    <w:rsid w:val="00662D71"/>
    <w:rsid w:val="00664C05"/>
    <w:rsid w:val="00665B93"/>
    <w:rsid w:val="00665BAE"/>
    <w:rsid w:val="00667113"/>
    <w:rsid w:val="00667491"/>
    <w:rsid w:val="0067054E"/>
    <w:rsid w:val="0067078D"/>
    <w:rsid w:val="00670F47"/>
    <w:rsid w:val="0067136C"/>
    <w:rsid w:val="0067181C"/>
    <w:rsid w:val="006721EF"/>
    <w:rsid w:val="00672581"/>
    <w:rsid w:val="00672F26"/>
    <w:rsid w:val="00673AC8"/>
    <w:rsid w:val="00674DA9"/>
    <w:rsid w:val="00675033"/>
    <w:rsid w:val="006751D7"/>
    <w:rsid w:val="00677547"/>
    <w:rsid w:val="006779F3"/>
    <w:rsid w:val="00681A20"/>
    <w:rsid w:val="00681A52"/>
    <w:rsid w:val="00684223"/>
    <w:rsid w:val="006849D6"/>
    <w:rsid w:val="00685ADC"/>
    <w:rsid w:val="00686170"/>
    <w:rsid w:val="00690D96"/>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2F47"/>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5949"/>
    <w:rsid w:val="006C5E5F"/>
    <w:rsid w:val="006C64CF"/>
    <w:rsid w:val="006C701A"/>
    <w:rsid w:val="006D1715"/>
    <w:rsid w:val="006D1B88"/>
    <w:rsid w:val="006D1F70"/>
    <w:rsid w:val="006D23F3"/>
    <w:rsid w:val="006D4337"/>
    <w:rsid w:val="006D5234"/>
    <w:rsid w:val="006D53C7"/>
    <w:rsid w:val="006D5617"/>
    <w:rsid w:val="006D67A1"/>
    <w:rsid w:val="006D69AD"/>
    <w:rsid w:val="006D6F5A"/>
    <w:rsid w:val="006D7DE4"/>
    <w:rsid w:val="006D7FB5"/>
    <w:rsid w:val="006E0750"/>
    <w:rsid w:val="006E15A5"/>
    <w:rsid w:val="006E1600"/>
    <w:rsid w:val="006E1915"/>
    <w:rsid w:val="006E1D4F"/>
    <w:rsid w:val="006E2056"/>
    <w:rsid w:val="006E36F2"/>
    <w:rsid w:val="006E4F9C"/>
    <w:rsid w:val="006E5756"/>
    <w:rsid w:val="006E5A01"/>
    <w:rsid w:val="006E628D"/>
    <w:rsid w:val="006E756F"/>
    <w:rsid w:val="006E7793"/>
    <w:rsid w:val="006F0E03"/>
    <w:rsid w:val="006F1970"/>
    <w:rsid w:val="006F1B78"/>
    <w:rsid w:val="006F1F6A"/>
    <w:rsid w:val="006F1FB0"/>
    <w:rsid w:val="006F22E6"/>
    <w:rsid w:val="006F2A72"/>
    <w:rsid w:val="006F3DAF"/>
    <w:rsid w:val="006F4A94"/>
    <w:rsid w:val="006F5884"/>
    <w:rsid w:val="006F68B7"/>
    <w:rsid w:val="006F6A2F"/>
    <w:rsid w:val="006F6B38"/>
    <w:rsid w:val="006F6D3C"/>
    <w:rsid w:val="006F6EB0"/>
    <w:rsid w:val="006F7AAB"/>
    <w:rsid w:val="006F7E45"/>
    <w:rsid w:val="0070084D"/>
    <w:rsid w:val="00701B88"/>
    <w:rsid w:val="007020BA"/>
    <w:rsid w:val="00703316"/>
    <w:rsid w:val="00704E98"/>
    <w:rsid w:val="007066D2"/>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55"/>
    <w:rsid w:val="00722FEA"/>
    <w:rsid w:val="0072454E"/>
    <w:rsid w:val="00725383"/>
    <w:rsid w:val="007274F8"/>
    <w:rsid w:val="00727E5D"/>
    <w:rsid w:val="007312FD"/>
    <w:rsid w:val="00732136"/>
    <w:rsid w:val="00732170"/>
    <w:rsid w:val="00733108"/>
    <w:rsid w:val="0073385C"/>
    <w:rsid w:val="00733C69"/>
    <w:rsid w:val="007354E7"/>
    <w:rsid w:val="007361C4"/>
    <w:rsid w:val="00737077"/>
    <w:rsid w:val="00737337"/>
    <w:rsid w:val="00740B20"/>
    <w:rsid w:val="00742FAC"/>
    <w:rsid w:val="007449AC"/>
    <w:rsid w:val="00744FFB"/>
    <w:rsid w:val="007453CD"/>
    <w:rsid w:val="00745CE6"/>
    <w:rsid w:val="00745F02"/>
    <w:rsid w:val="00745F7C"/>
    <w:rsid w:val="00747A22"/>
    <w:rsid w:val="007501CD"/>
    <w:rsid w:val="00750CB2"/>
    <w:rsid w:val="00751904"/>
    <w:rsid w:val="0075322A"/>
    <w:rsid w:val="00753A7D"/>
    <w:rsid w:val="0075429C"/>
    <w:rsid w:val="00755D39"/>
    <w:rsid w:val="00756AA0"/>
    <w:rsid w:val="00757703"/>
    <w:rsid w:val="007600EB"/>
    <w:rsid w:val="00760B0A"/>
    <w:rsid w:val="00760D32"/>
    <w:rsid w:val="00760E35"/>
    <w:rsid w:val="0076267D"/>
    <w:rsid w:val="00762D9B"/>
    <w:rsid w:val="00762EC6"/>
    <w:rsid w:val="00763026"/>
    <w:rsid w:val="00763593"/>
    <w:rsid w:val="007637D2"/>
    <w:rsid w:val="0076465D"/>
    <w:rsid w:val="007662FC"/>
    <w:rsid w:val="007669D0"/>
    <w:rsid w:val="00766ED6"/>
    <w:rsid w:val="007676A8"/>
    <w:rsid w:val="00767794"/>
    <w:rsid w:val="00770268"/>
    <w:rsid w:val="007706AD"/>
    <w:rsid w:val="00771246"/>
    <w:rsid w:val="00771527"/>
    <w:rsid w:val="00771656"/>
    <w:rsid w:val="00773B00"/>
    <w:rsid w:val="00774144"/>
    <w:rsid w:val="0077520B"/>
    <w:rsid w:val="007760F9"/>
    <w:rsid w:val="007762D2"/>
    <w:rsid w:val="007768C4"/>
    <w:rsid w:val="007775FF"/>
    <w:rsid w:val="00777B65"/>
    <w:rsid w:val="00781E3B"/>
    <w:rsid w:val="007830AB"/>
    <w:rsid w:val="007843CA"/>
    <w:rsid w:val="00785F3D"/>
    <w:rsid w:val="00787619"/>
    <w:rsid w:val="00787F7E"/>
    <w:rsid w:val="007903D6"/>
    <w:rsid w:val="0079058C"/>
    <w:rsid w:val="0079297F"/>
    <w:rsid w:val="00793700"/>
    <w:rsid w:val="007938D6"/>
    <w:rsid w:val="00794109"/>
    <w:rsid w:val="0079554E"/>
    <w:rsid w:val="00795883"/>
    <w:rsid w:val="00795AF5"/>
    <w:rsid w:val="00795D73"/>
    <w:rsid w:val="00795E22"/>
    <w:rsid w:val="0079608E"/>
    <w:rsid w:val="00796469"/>
    <w:rsid w:val="00796985"/>
    <w:rsid w:val="0079721D"/>
    <w:rsid w:val="00797B73"/>
    <w:rsid w:val="007A019C"/>
    <w:rsid w:val="007A059F"/>
    <w:rsid w:val="007A0FF8"/>
    <w:rsid w:val="007A1077"/>
    <w:rsid w:val="007A19A1"/>
    <w:rsid w:val="007A2FD5"/>
    <w:rsid w:val="007A3835"/>
    <w:rsid w:val="007A44CA"/>
    <w:rsid w:val="007A4AC8"/>
    <w:rsid w:val="007A54B7"/>
    <w:rsid w:val="007A65EC"/>
    <w:rsid w:val="007A6DF7"/>
    <w:rsid w:val="007B034D"/>
    <w:rsid w:val="007B2BF8"/>
    <w:rsid w:val="007B32E6"/>
    <w:rsid w:val="007B4D56"/>
    <w:rsid w:val="007B4DCE"/>
    <w:rsid w:val="007B6DE0"/>
    <w:rsid w:val="007C0728"/>
    <w:rsid w:val="007C19F6"/>
    <w:rsid w:val="007C2920"/>
    <w:rsid w:val="007C2DD4"/>
    <w:rsid w:val="007C36B7"/>
    <w:rsid w:val="007C3B40"/>
    <w:rsid w:val="007C43E9"/>
    <w:rsid w:val="007C58C3"/>
    <w:rsid w:val="007C65FF"/>
    <w:rsid w:val="007C6B92"/>
    <w:rsid w:val="007C75E5"/>
    <w:rsid w:val="007C7F71"/>
    <w:rsid w:val="007D079B"/>
    <w:rsid w:val="007D17FF"/>
    <w:rsid w:val="007D4091"/>
    <w:rsid w:val="007D5095"/>
    <w:rsid w:val="007D50C8"/>
    <w:rsid w:val="007D532E"/>
    <w:rsid w:val="007D55D8"/>
    <w:rsid w:val="007D5812"/>
    <w:rsid w:val="007D5E7F"/>
    <w:rsid w:val="007D615C"/>
    <w:rsid w:val="007D6EBE"/>
    <w:rsid w:val="007D701E"/>
    <w:rsid w:val="007D7784"/>
    <w:rsid w:val="007E08AE"/>
    <w:rsid w:val="007E3635"/>
    <w:rsid w:val="007E3937"/>
    <w:rsid w:val="007E40CE"/>
    <w:rsid w:val="007E5214"/>
    <w:rsid w:val="007E60EA"/>
    <w:rsid w:val="007E629B"/>
    <w:rsid w:val="007E6EE6"/>
    <w:rsid w:val="007E781D"/>
    <w:rsid w:val="007E7A71"/>
    <w:rsid w:val="007F0323"/>
    <w:rsid w:val="007F2168"/>
    <w:rsid w:val="007F454D"/>
    <w:rsid w:val="007F66AA"/>
    <w:rsid w:val="007F6E5F"/>
    <w:rsid w:val="007F7399"/>
    <w:rsid w:val="007F7C89"/>
    <w:rsid w:val="008000DB"/>
    <w:rsid w:val="00800131"/>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BBE"/>
    <w:rsid w:val="00822C69"/>
    <w:rsid w:val="008233BB"/>
    <w:rsid w:val="00823EBB"/>
    <w:rsid w:val="00825A9A"/>
    <w:rsid w:val="0082741A"/>
    <w:rsid w:val="00827D49"/>
    <w:rsid w:val="008300F1"/>
    <w:rsid w:val="008306A4"/>
    <w:rsid w:val="00830C1C"/>
    <w:rsid w:val="00830F26"/>
    <w:rsid w:val="00833480"/>
    <w:rsid w:val="0083362B"/>
    <w:rsid w:val="00834124"/>
    <w:rsid w:val="008343A9"/>
    <w:rsid w:val="008346C1"/>
    <w:rsid w:val="00834B0B"/>
    <w:rsid w:val="0083532D"/>
    <w:rsid w:val="00835371"/>
    <w:rsid w:val="008361C9"/>
    <w:rsid w:val="008363A3"/>
    <w:rsid w:val="0083722C"/>
    <w:rsid w:val="0083783B"/>
    <w:rsid w:val="00837896"/>
    <w:rsid w:val="008379DB"/>
    <w:rsid w:val="0084095D"/>
    <w:rsid w:val="00840B01"/>
    <w:rsid w:val="008422B9"/>
    <w:rsid w:val="0084244D"/>
    <w:rsid w:val="00844753"/>
    <w:rsid w:val="00844D2E"/>
    <w:rsid w:val="00844E9E"/>
    <w:rsid w:val="00845877"/>
    <w:rsid w:val="008460F7"/>
    <w:rsid w:val="00846FFD"/>
    <w:rsid w:val="00847064"/>
    <w:rsid w:val="00853282"/>
    <w:rsid w:val="0085362B"/>
    <w:rsid w:val="00853872"/>
    <w:rsid w:val="00855771"/>
    <w:rsid w:val="0085595D"/>
    <w:rsid w:val="00855961"/>
    <w:rsid w:val="00855AC5"/>
    <w:rsid w:val="008566E4"/>
    <w:rsid w:val="00856FF8"/>
    <w:rsid w:val="008570C2"/>
    <w:rsid w:val="008577CE"/>
    <w:rsid w:val="00862D61"/>
    <w:rsid w:val="00866945"/>
    <w:rsid w:val="00867315"/>
    <w:rsid w:val="00867570"/>
    <w:rsid w:val="00867806"/>
    <w:rsid w:val="00867861"/>
    <w:rsid w:val="00870150"/>
    <w:rsid w:val="00870BB6"/>
    <w:rsid w:val="00871D95"/>
    <w:rsid w:val="00872A81"/>
    <w:rsid w:val="00872BA4"/>
    <w:rsid w:val="00874E76"/>
    <w:rsid w:val="0087556C"/>
    <w:rsid w:val="008758A7"/>
    <w:rsid w:val="0087708C"/>
    <w:rsid w:val="00877174"/>
    <w:rsid w:val="0087750D"/>
    <w:rsid w:val="008777B4"/>
    <w:rsid w:val="00877820"/>
    <w:rsid w:val="008802C3"/>
    <w:rsid w:val="00881EEE"/>
    <w:rsid w:val="00882064"/>
    <w:rsid w:val="00882BFD"/>
    <w:rsid w:val="008834F9"/>
    <w:rsid w:val="008840B3"/>
    <w:rsid w:val="008843DD"/>
    <w:rsid w:val="008846A2"/>
    <w:rsid w:val="008866E2"/>
    <w:rsid w:val="00887BC0"/>
    <w:rsid w:val="00890183"/>
    <w:rsid w:val="00892773"/>
    <w:rsid w:val="00892D30"/>
    <w:rsid w:val="008936AF"/>
    <w:rsid w:val="008946E0"/>
    <w:rsid w:val="008954B4"/>
    <w:rsid w:val="00895E81"/>
    <w:rsid w:val="00897B97"/>
    <w:rsid w:val="00897DCC"/>
    <w:rsid w:val="008A06D2"/>
    <w:rsid w:val="008A1056"/>
    <w:rsid w:val="008A30E5"/>
    <w:rsid w:val="008A3136"/>
    <w:rsid w:val="008A3875"/>
    <w:rsid w:val="008A3D2F"/>
    <w:rsid w:val="008A4E7B"/>
    <w:rsid w:val="008A4F49"/>
    <w:rsid w:val="008A59D5"/>
    <w:rsid w:val="008A5A16"/>
    <w:rsid w:val="008A5D1A"/>
    <w:rsid w:val="008A6498"/>
    <w:rsid w:val="008A6930"/>
    <w:rsid w:val="008A77AF"/>
    <w:rsid w:val="008B0B18"/>
    <w:rsid w:val="008B0FC1"/>
    <w:rsid w:val="008B11AC"/>
    <w:rsid w:val="008B2357"/>
    <w:rsid w:val="008B2A42"/>
    <w:rsid w:val="008B4053"/>
    <w:rsid w:val="008B5AEB"/>
    <w:rsid w:val="008B6FD6"/>
    <w:rsid w:val="008B7035"/>
    <w:rsid w:val="008B7575"/>
    <w:rsid w:val="008B7CF9"/>
    <w:rsid w:val="008C0173"/>
    <w:rsid w:val="008C1073"/>
    <w:rsid w:val="008C2987"/>
    <w:rsid w:val="008C3BD8"/>
    <w:rsid w:val="008C3C3F"/>
    <w:rsid w:val="008C4A84"/>
    <w:rsid w:val="008C4CFA"/>
    <w:rsid w:val="008C5C69"/>
    <w:rsid w:val="008C7D38"/>
    <w:rsid w:val="008C7D64"/>
    <w:rsid w:val="008D1320"/>
    <w:rsid w:val="008D1531"/>
    <w:rsid w:val="008D188A"/>
    <w:rsid w:val="008D36FE"/>
    <w:rsid w:val="008D4D4C"/>
    <w:rsid w:val="008D5ADE"/>
    <w:rsid w:val="008D5EFC"/>
    <w:rsid w:val="008D633E"/>
    <w:rsid w:val="008D7422"/>
    <w:rsid w:val="008D77FF"/>
    <w:rsid w:val="008D7F5F"/>
    <w:rsid w:val="008E006C"/>
    <w:rsid w:val="008E0297"/>
    <w:rsid w:val="008E0CE9"/>
    <w:rsid w:val="008E0D49"/>
    <w:rsid w:val="008E215F"/>
    <w:rsid w:val="008E224E"/>
    <w:rsid w:val="008E32CA"/>
    <w:rsid w:val="008E387F"/>
    <w:rsid w:val="008E3CFA"/>
    <w:rsid w:val="008E4B31"/>
    <w:rsid w:val="008E5569"/>
    <w:rsid w:val="008E5687"/>
    <w:rsid w:val="008E5EFE"/>
    <w:rsid w:val="008E7A1B"/>
    <w:rsid w:val="008F05D1"/>
    <w:rsid w:val="008F27D6"/>
    <w:rsid w:val="008F299F"/>
    <w:rsid w:val="008F2A95"/>
    <w:rsid w:val="008F3414"/>
    <w:rsid w:val="008F4A93"/>
    <w:rsid w:val="008F4BAD"/>
    <w:rsid w:val="008F5D4C"/>
    <w:rsid w:val="008F6A9F"/>
    <w:rsid w:val="008F6C2D"/>
    <w:rsid w:val="008F734B"/>
    <w:rsid w:val="009014C5"/>
    <w:rsid w:val="00901BC0"/>
    <w:rsid w:val="00902D4D"/>
    <w:rsid w:val="0090317A"/>
    <w:rsid w:val="00903B8A"/>
    <w:rsid w:val="00904299"/>
    <w:rsid w:val="00905543"/>
    <w:rsid w:val="00905627"/>
    <w:rsid w:val="00905D4D"/>
    <w:rsid w:val="00906055"/>
    <w:rsid w:val="00907268"/>
    <w:rsid w:val="009075F1"/>
    <w:rsid w:val="009076DE"/>
    <w:rsid w:val="00910007"/>
    <w:rsid w:val="00910151"/>
    <w:rsid w:val="00910710"/>
    <w:rsid w:val="0091337A"/>
    <w:rsid w:val="009141A8"/>
    <w:rsid w:val="0091473B"/>
    <w:rsid w:val="00914D56"/>
    <w:rsid w:val="0091742B"/>
    <w:rsid w:val="009178D5"/>
    <w:rsid w:val="00921078"/>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4FF"/>
    <w:rsid w:val="009335DA"/>
    <w:rsid w:val="009336F7"/>
    <w:rsid w:val="00934AA2"/>
    <w:rsid w:val="00935739"/>
    <w:rsid w:val="0093619F"/>
    <w:rsid w:val="00936D85"/>
    <w:rsid w:val="009376F1"/>
    <w:rsid w:val="00937F15"/>
    <w:rsid w:val="009414BC"/>
    <w:rsid w:val="009417F8"/>
    <w:rsid w:val="00941F72"/>
    <w:rsid w:val="009420D2"/>
    <w:rsid w:val="00942578"/>
    <w:rsid w:val="00942666"/>
    <w:rsid w:val="009451F9"/>
    <w:rsid w:val="00945466"/>
    <w:rsid w:val="00946A0B"/>
    <w:rsid w:val="00950E8C"/>
    <w:rsid w:val="0095195C"/>
    <w:rsid w:val="00951EA3"/>
    <w:rsid w:val="00953E19"/>
    <w:rsid w:val="00953F1E"/>
    <w:rsid w:val="009543E3"/>
    <w:rsid w:val="00954F3A"/>
    <w:rsid w:val="0095549D"/>
    <w:rsid w:val="00955854"/>
    <w:rsid w:val="00956AAF"/>
    <w:rsid w:val="00956F9F"/>
    <w:rsid w:val="00957441"/>
    <w:rsid w:val="009574DD"/>
    <w:rsid w:val="00957F15"/>
    <w:rsid w:val="00960BED"/>
    <w:rsid w:val="00960C56"/>
    <w:rsid w:val="0096178D"/>
    <w:rsid w:val="009619C0"/>
    <w:rsid w:val="0096311D"/>
    <w:rsid w:val="0096367B"/>
    <w:rsid w:val="0096374D"/>
    <w:rsid w:val="0096450A"/>
    <w:rsid w:val="00964890"/>
    <w:rsid w:val="009648ED"/>
    <w:rsid w:val="00965FD1"/>
    <w:rsid w:val="009676B0"/>
    <w:rsid w:val="00970410"/>
    <w:rsid w:val="00970464"/>
    <w:rsid w:val="0097090B"/>
    <w:rsid w:val="00971573"/>
    <w:rsid w:val="009717C9"/>
    <w:rsid w:val="00971ADA"/>
    <w:rsid w:val="009723BF"/>
    <w:rsid w:val="00974E64"/>
    <w:rsid w:val="009751F0"/>
    <w:rsid w:val="0097551B"/>
    <w:rsid w:val="009758A1"/>
    <w:rsid w:val="00975FB1"/>
    <w:rsid w:val="00976A24"/>
    <w:rsid w:val="00976D96"/>
    <w:rsid w:val="009776F8"/>
    <w:rsid w:val="00981976"/>
    <w:rsid w:val="00981F8F"/>
    <w:rsid w:val="00982757"/>
    <w:rsid w:val="00982B55"/>
    <w:rsid w:val="009830B5"/>
    <w:rsid w:val="00984120"/>
    <w:rsid w:val="00984217"/>
    <w:rsid w:val="00986DC7"/>
    <w:rsid w:val="0098765B"/>
    <w:rsid w:val="009903AF"/>
    <w:rsid w:val="00991644"/>
    <w:rsid w:val="009934B8"/>
    <w:rsid w:val="00995932"/>
    <w:rsid w:val="009959E2"/>
    <w:rsid w:val="009969F2"/>
    <w:rsid w:val="00996AF3"/>
    <w:rsid w:val="009974A8"/>
    <w:rsid w:val="00997708"/>
    <w:rsid w:val="009A0789"/>
    <w:rsid w:val="009A1393"/>
    <w:rsid w:val="009A13E0"/>
    <w:rsid w:val="009A19DD"/>
    <w:rsid w:val="009A1DFD"/>
    <w:rsid w:val="009A1EA5"/>
    <w:rsid w:val="009A2D06"/>
    <w:rsid w:val="009A2E93"/>
    <w:rsid w:val="009A30F0"/>
    <w:rsid w:val="009A4678"/>
    <w:rsid w:val="009A4DFD"/>
    <w:rsid w:val="009A53A4"/>
    <w:rsid w:val="009A54CC"/>
    <w:rsid w:val="009A5F37"/>
    <w:rsid w:val="009A60EE"/>
    <w:rsid w:val="009A6BF9"/>
    <w:rsid w:val="009A7CD0"/>
    <w:rsid w:val="009B12BF"/>
    <w:rsid w:val="009B1F29"/>
    <w:rsid w:val="009B28B2"/>
    <w:rsid w:val="009B2A6D"/>
    <w:rsid w:val="009B2B24"/>
    <w:rsid w:val="009B3E03"/>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894"/>
    <w:rsid w:val="009C6BA1"/>
    <w:rsid w:val="009D022E"/>
    <w:rsid w:val="009D05F8"/>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0D1"/>
    <w:rsid w:val="009F23D8"/>
    <w:rsid w:val="009F27C8"/>
    <w:rsid w:val="009F370F"/>
    <w:rsid w:val="009F44AE"/>
    <w:rsid w:val="009F46B3"/>
    <w:rsid w:val="009F56A0"/>
    <w:rsid w:val="009F6DF3"/>
    <w:rsid w:val="009F7D4E"/>
    <w:rsid w:val="00A00D57"/>
    <w:rsid w:val="00A00E38"/>
    <w:rsid w:val="00A03C54"/>
    <w:rsid w:val="00A041EA"/>
    <w:rsid w:val="00A0434A"/>
    <w:rsid w:val="00A057CA"/>
    <w:rsid w:val="00A05B12"/>
    <w:rsid w:val="00A06DDC"/>
    <w:rsid w:val="00A07FEA"/>
    <w:rsid w:val="00A10CDA"/>
    <w:rsid w:val="00A110B4"/>
    <w:rsid w:val="00A111BD"/>
    <w:rsid w:val="00A11563"/>
    <w:rsid w:val="00A11807"/>
    <w:rsid w:val="00A1190B"/>
    <w:rsid w:val="00A1362D"/>
    <w:rsid w:val="00A136AF"/>
    <w:rsid w:val="00A15FFC"/>
    <w:rsid w:val="00A16D6C"/>
    <w:rsid w:val="00A202E8"/>
    <w:rsid w:val="00A2054B"/>
    <w:rsid w:val="00A20E03"/>
    <w:rsid w:val="00A214D8"/>
    <w:rsid w:val="00A21B8C"/>
    <w:rsid w:val="00A22889"/>
    <w:rsid w:val="00A22A9F"/>
    <w:rsid w:val="00A22E05"/>
    <w:rsid w:val="00A23C08"/>
    <w:rsid w:val="00A24A25"/>
    <w:rsid w:val="00A24DAE"/>
    <w:rsid w:val="00A26421"/>
    <w:rsid w:val="00A266C3"/>
    <w:rsid w:val="00A27017"/>
    <w:rsid w:val="00A27DC8"/>
    <w:rsid w:val="00A302F3"/>
    <w:rsid w:val="00A3083F"/>
    <w:rsid w:val="00A31239"/>
    <w:rsid w:val="00A3195B"/>
    <w:rsid w:val="00A32063"/>
    <w:rsid w:val="00A32424"/>
    <w:rsid w:val="00A325C1"/>
    <w:rsid w:val="00A326F3"/>
    <w:rsid w:val="00A32B51"/>
    <w:rsid w:val="00A33382"/>
    <w:rsid w:val="00A3371F"/>
    <w:rsid w:val="00A33EA9"/>
    <w:rsid w:val="00A34AC4"/>
    <w:rsid w:val="00A34D50"/>
    <w:rsid w:val="00A4026D"/>
    <w:rsid w:val="00A41183"/>
    <w:rsid w:val="00A41794"/>
    <w:rsid w:val="00A42C07"/>
    <w:rsid w:val="00A430EA"/>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6AF"/>
    <w:rsid w:val="00A61B31"/>
    <w:rsid w:val="00A62070"/>
    <w:rsid w:val="00A6208B"/>
    <w:rsid w:val="00A62AE7"/>
    <w:rsid w:val="00A62D50"/>
    <w:rsid w:val="00A62E01"/>
    <w:rsid w:val="00A639A0"/>
    <w:rsid w:val="00A63A4C"/>
    <w:rsid w:val="00A66031"/>
    <w:rsid w:val="00A666B3"/>
    <w:rsid w:val="00A66E29"/>
    <w:rsid w:val="00A66F7B"/>
    <w:rsid w:val="00A7066D"/>
    <w:rsid w:val="00A70979"/>
    <w:rsid w:val="00A709EB"/>
    <w:rsid w:val="00A70C15"/>
    <w:rsid w:val="00A722AC"/>
    <w:rsid w:val="00A731CC"/>
    <w:rsid w:val="00A73775"/>
    <w:rsid w:val="00A74F7C"/>
    <w:rsid w:val="00A7637A"/>
    <w:rsid w:val="00A7645E"/>
    <w:rsid w:val="00A77DC2"/>
    <w:rsid w:val="00A8003C"/>
    <w:rsid w:val="00A8003F"/>
    <w:rsid w:val="00A80564"/>
    <w:rsid w:val="00A8059E"/>
    <w:rsid w:val="00A807B4"/>
    <w:rsid w:val="00A80E21"/>
    <w:rsid w:val="00A813F8"/>
    <w:rsid w:val="00A83266"/>
    <w:rsid w:val="00A84198"/>
    <w:rsid w:val="00A85D38"/>
    <w:rsid w:val="00A8629F"/>
    <w:rsid w:val="00A87A3D"/>
    <w:rsid w:val="00A90216"/>
    <w:rsid w:val="00A910E3"/>
    <w:rsid w:val="00A9255B"/>
    <w:rsid w:val="00A951C8"/>
    <w:rsid w:val="00A95593"/>
    <w:rsid w:val="00A95AF7"/>
    <w:rsid w:val="00A976B5"/>
    <w:rsid w:val="00AA081A"/>
    <w:rsid w:val="00AA0CDB"/>
    <w:rsid w:val="00AA2548"/>
    <w:rsid w:val="00AA2C04"/>
    <w:rsid w:val="00AA4399"/>
    <w:rsid w:val="00AA473F"/>
    <w:rsid w:val="00AA5214"/>
    <w:rsid w:val="00AA5A5D"/>
    <w:rsid w:val="00AA5A62"/>
    <w:rsid w:val="00AA5E0C"/>
    <w:rsid w:val="00AA5E78"/>
    <w:rsid w:val="00AA61B5"/>
    <w:rsid w:val="00AA6F34"/>
    <w:rsid w:val="00AA725E"/>
    <w:rsid w:val="00AA7D98"/>
    <w:rsid w:val="00AB02A9"/>
    <w:rsid w:val="00AB083A"/>
    <w:rsid w:val="00AB0FE0"/>
    <w:rsid w:val="00AB1E99"/>
    <w:rsid w:val="00AB2892"/>
    <w:rsid w:val="00AB3129"/>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4D0"/>
    <w:rsid w:val="00AD077F"/>
    <w:rsid w:val="00AD0B36"/>
    <w:rsid w:val="00AD0D3C"/>
    <w:rsid w:val="00AD0DC6"/>
    <w:rsid w:val="00AD0E99"/>
    <w:rsid w:val="00AD2094"/>
    <w:rsid w:val="00AD2FAA"/>
    <w:rsid w:val="00AD301C"/>
    <w:rsid w:val="00AD6298"/>
    <w:rsid w:val="00AD6348"/>
    <w:rsid w:val="00AD7A79"/>
    <w:rsid w:val="00AD7A88"/>
    <w:rsid w:val="00AD7E6F"/>
    <w:rsid w:val="00AD7F99"/>
    <w:rsid w:val="00AE0CF6"/>
    <w:rsid w:val="00AE221D"/>
    <w:rsid w:val="00AE2C58"/>
    <w:rsid w:val="00AE3932"/>
    <w:rsid w:val="00AE3D61"/>
    <w:rsid w:val="00AE426A"/>
    <w:rsid w:val="00AE46B5"/>
    <w:rsid w:val="00AE48BE"/>
    <w:rsid w:val="00AE4F8B"/>
    <w:rsid w:val="00AE6066"/>
    <w:rsid w:val="00AE7EB6"/>
    <w:rsid w:val="00AF0919"/>
    <w:rsid w:val="00AF0DFC"/>
    <w:rsid w:val="00AF0F59"/>
    <w:rsid w:val="00AF107B"/>
    <w:rsid w:val="00AF16F3"/>
    <w:rsid w:val="00AF2513"/>
    <w:rsid w:val="00AF286F"/>
    <w:rsid w:val="00AF33A6"/>
    <w:rsid w:val="00AF3D32"/>
    <w:rsid w:val="00AF4220"/>
    <w:rsid w:val="00AF4EDB"/>
    <w:rsid w:val="00AF53DE"/>
    <w:rsid w:val="00AF7149"/>
    <w:rsid w:val="00AF7336"/>
    <w:rsid w:val="00B0263D"/>
    <w:rsid w:val="00B02A20"/>
    <w:rsid w:val="00B02D01"/>
    <w:rsid w:val="00B02D96"/>
    <w:rsid w:val="00B0432B"/>
    <w:rsid w:val="00B05675"/>
    <w:rsid w:val="00B062F1"/>
    <w:rsid w:val="00B0751C"/>
    <w:rsid w:val="00B10C7B"/>
    <w:rsid w:val="00B1288E"/>
    <w:rsid w:val="00B12CAC"/>
    <w:rsid w:val="00B12D2C"/>
    <w:rsid w:val="00B12FF8"/>
    <w:rsid w:val="00B1443C"/>
    <w:rsid w:val="00B14910"/>
    <w:rsid w:val="00B14B43"/>
    <w:rsid w:val="00B14E7F"/>
    <w:rsid w:val="00B15C1C"/>
    <w:rsid w:val="00B1776F"/>
    <w:rsid w:val="00B208F0"/>
    <w:rsid w:val="00B20925"/>
    <w:rsid w:val="00B21097"/>
    <w:rsid w:val="00B2179D"/>
    <w:rsid w:val="00B21F0A"/>
    <w:rsid w:val="00B22076"/>
    <w:rsid w:val="00B22521"/>
    <w:rsid w:val="00B234D7"/>
    <w:rsid w:val="00B2485B"/>
    <w:rsid w:val="00B24C87"/>
    <w:rsid w:val="00B250A8"/>
    <w:rsid w:val="00B2649C"/>
    <w:rsid w:val="00B26CAB"/>
    <w:rsid w:val="00B275AF"/>
    <w:rsid w:val="00B27A85"/>
    <w:rsid w:val="00B30DC1"/>
    <w:rsid w:val="00B32434"/>
    <w:rsid w:val="00B327F6"/>
    <w:rsid w:val="00B33511"/>
    <w:rsid w:val="00B3363A"/>
    <w:rsid w:val="00B336DD"/>
    <w:rsid w:val="00B3371B"/>
    <w:rsid w:val="00B3374F"/>
    <w:rsid w:val="00B34913"/>
    <w:rsid w:val="00B351E3"/>
    <w:rsid w:val="00B37D46"/>
    <w:rsid w:val="00B422C6"/>
    <w:rsid w:val="00B429A5"/>
    <w:rsid w:val="00B42BDE"/>
    <w:rsid w:val="00B43460"/>
    <w:rsid w:val="00B436BF"/>
    <w:rsid w:val="00B438CE"/>
    <w:rsid w:val="00B43B2A"/>
    <w:rsid w:val="00B43DB8"/>
    <w:rsid w:val="00B4414D"/>
    <w:rsid w:val="00B442D6"/>
    <w:rsid w:val="00B44B04"/>
    <w:rsid w:val="00B450EA"/>
    <w:rsid w:val="00B4577F"/>
    <w:rsid w:val="00B45BE2"/>
    <w:rsid w:val="00B471AF"/>
    <w:rsid w:val="00B4790E"/>
    <w:rsid w:val="00B50AE2"/>
    <w:rsid w:val="00B512A0"/>
    <w:rsid w:val="00B513AC"/>
    <w:rsid w:val="00B51BCB"/>
    <w:rsid w:val="00B52A1D"/>
    <w:rsid w:val="00B5319F"/>
    <w:rsid w:val="00B53909"/>
    <w:rsid w:val="00B53A42"/>
    <w:rsid w:val="00B54412"/>
    <w:rsid w:val="00B5470C"/>
    <w:rsid w:val="00B558A3"/>
    <w:rsid w:val="00B55F7F"/>
    <w:rsid w:val="00B56F04"/>
    <w:rsid w:val="00B57180"/>
    <w:rsid w:val="00B60B48"/>
    <w:rsid w:val="00B60EA5"/>
    <w:rsid w:val="00B611F0"/>
    <w:rsid w:val="00B611F2"/>
    <w:rsid w:val="00B61CA6"/>
    <w:rsid w:val="00B6204F"/>
    <w:rsid w:val="00B63753"/>
    <w:rsid w:val="00B63771"/>
    <w:rsid w:val="00B647FB"/>
    <w:rsid w:val="00B64E21"/>
    <w:rsid w:val="00B65EBB"/>
    <w:rsid w:val="00B661DF"/>
    <w:rsid w:val="00B6716D"/>
    <w:rsid w:val="00B67A92"/>
    <w:rsid w:val="00B719B4"/>
    <w:rsid w:val="00B72CE6"/>
    <w:rsid w:val="00B74D0D"/>
    <w:rsid w:val="00B767EF"/>
    <w:rsid w:val="00B769C2"/>
    <w:rsid w:val="00B76F8A"/>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9E9"/>
    <w:rsid w:val="00B96CE1"/>
    <w:rsid w:val="00B97D75"/>
    <w:rsid w:val="00BA11B9"/>
    <w:rsid w:val="00BA1B41"/>
    <w:rsid w:val="00BA2A53"/>
    <w:rsid w:val="00BA318B"/>
    <w:rsid w:val="00BA36B0"/>
    <w:rsid w:val="00BA3D4C"/>
    <w:rsid w:val="00BA409E"/>
    <w:rsid w:val="00BA4705"/>
    <w:rsid w:val="00BA4ABE"/>
    <w:rsid w:val="00BA5232"/>
    <w:rsid w:val="00BA57AA"/>
    <w:rsid w:val="00BA62A0"/>
    <w:rsid w:val="00BA7C3F"/>
    <w:rsid w:val="00BB3062"/>
    <w:rsid w:val="00BB3190"/>
    <w:rsid w:val="00BB3EC4"/>
    <w:rsid w:val="00BB5EAF"/>
    <w:rsid w:val="00BB6732"/>
    <w:rsid w:val="00BB68E2"/>
    <w:rsid w:val="00BB7BBD"/>
    <w:rsid w:val="00BC0D81"/>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6B38"/>
    <w:rsid w:val="00BD6E64"/>
    <w:rsid w:val="00BD7FCA"/>
    <w:rsid w:val="00BE0A71"/>
    <w:rsid w:val="00BE0CC8"/>
    <w:rsid w:val="00BE13F1"/>
    <w:rsid w:val="00BE1927"/>
    <w:rsid w:val="00BE1D73"/>
    <w:rsid w:val="00BE2327"/>
    <w:rsid w:val="00BE2614"/>
    <w:rsid w:val="00BE436C"/>
    <w:rsid w:val="00BE44C9"/>
    <w:rsid w:val="00BE5ED0"/>
    <w:rsid w:val="00BF00F3"/>
    <w:rsid w:val="00BF1DC9"/>
    <w:rsid w:val="00BF23ED"/>
    <w:rsid w:val="00BF2AEA"/>
    <w:rsid w:val="00BF305E"/>
    <w:rsid w:val="00BF3522"/>
    <w:rsid w:val="00BF3C03"/>
    <w:rsid w:val="00BF47C0"/>
    <w:rsid w:val="00BF5188"/>
    <w:rsid w:val="00BF6B92"/>
    <w:rsid w:val="00BF7CE2"/>
    <w:rsid w:val="00C006A7"/>
    <w:rsid w:val="00C00B32"/>
    <w:rsid w:val="00C00F4D"/>
    <w:rsid w:val="00C02D28"/>
    <w:rsid w:val="00C03169"/>
    <w:rsid w:val="00C040F3"/>
    <w:rsid w:val="00C05426"/>
    <w:rsid w:val="00C05B8F"/>
    <w:rsid w:val="00C07B0B"/>
    <w:rsid w:val="00C07BA1"/>
    <w:rsid w:val="00C07E0C"/>
    <w:rsid w:val="00C10122"/>
    <w:rsid w:val="00C110B1"/>
    <w:rsid w:val="00C12D59"/>
    <w:rsid w:val="00C135F5"/>
    <w:rsid w:val="00C136CF"/>
    <w:rsid w:val="00C1392D"/>
    <w:rsid w:val="00C13D8D"/>
    <w:rsid w:val="00C162ED"/>
    <w:rsid w:val="00C168A8"/>
    <w:rsid w:val="00C16D25"/>
    <w:rsid w:val="00C2048F"/>
    <w:rsid w:val="00C210EE"/>
    <w:rsid w:val="00C215F5"/>
    <w:rsid w:val="00C21AB4"/>
    <w:rsid w:val="00C21DB9"/>
    <w:rsid w:val="00C2211C"/>
    <w:rsid w:val="00C22BC4"/>
    <w:rsid w:val="00C230A3"/>
    <w:rsid w:val="00C252FF"/>
    <w:rsid w:val="00C25689"/>
    <w:rsid w:val="00C25699"/>
    <w:rsid w:val="00C265F6"/>
    <w:rsid w:val="00C27463"/>
    <w:rsid w:val="00C279C7"/>
    <w:rsid w:val="00C30A3D"/>
    <w:rsid w:val="00C3122B"/>
    <w:rsid w:val="00C313FD"/>
    <w:rsid w:val="00C319FE"/>
    <w:rsid w:val="00C31BAF"/>
    <w:rsid w:val="00C31BB5"/>
    <w:rsid w:val="00C31D20"/>
    <w:rsid w:val="00C31E81"/>
    <w:rsid w:val="00C32C12"/>
    <w:rsid w:val="00C32C66"/>
    <w:rsid w:val="00C331C2"/>
    <w:rsid w:val="00C33A33"/>
    <w:rsid w:val="00C34297"/>
    <w:rsid w:val="00C34365"/>
    <w:rsid w:val="00C3436D"/>
    <w:rsid w:val="00C34701"/>
    <w:rsid w:val="00C34A2F"/>
    <w:rsid w:val="00C35857"/>
    <w:rsid w:val="00C376D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6FF"/>
    <w:rsid w:val="00C63B5B"/>
    <w:rsid w:val="00C63CA6"/>
    <w:rsid w:val="00C65293"/>
    <w:rsid w:val="00C66164"/>
    <w:rsid w:val="00C66EE9"/>
    <w:rsid w:val="00C67199"/>
    <w:rsid w:val="00C67223"/>
    <w:rsid w:val="00C67834"/>
    <w:rsid w:val="00C7131B"/>
    <w:rsid w:val="00C717E4"/>
    <w:rsid w:val="00C7306C"/>
    <w:rsid w:val="00C7326F"/>
    <w:rsid w:val="00C7361F"/>
    <w:rsid w:val="00C73772"/>
    <w:rsid w:val="00C745CD"/>
    <w:rsid w:val="00C74B3B"/>
    <w:rsid w:val="00C74E55"/>
    <w:rsid w:val="00C75595"/>
    <w:rsid w:val="00C7619A"/>
    <w:rsid w:val="00C7632E"/>
    <w:rsid w:val="00C7699C"/>
    <w:rsid w:val="00C76D46"/>
    <w:rsid w:val="00C8050D"/>
    <w:rsid w:val="00C80CF1"/>
    <w:rsid w:val="00C81EF9"/>
    <w:rsid w:val="00C82083"/>
    <w:rsid w:val="00C8360C"/>
    <w:rsid w:val="00C83706"/>
    <w:rsid w:val="00C84210"/>
    <w:rsid w:val="00C84D8E"/>
    <w:rsid w:val="00C8515A"/>
    <w:rsid w:val="00C8558D"/>
    <w:rsid w:val="00C86375"/>
    <w:rsid w:val="00C906E8"/>
    <w:rsid w:val="00C90AD8"/>
    <w:rsid w:val="00C90EE6"/>
    <w:rsid w:val="00C90F50"/>
    <w:rsid w:val="00C92FB6"/>
    <w:rsid w:val="00C952EF"/>
    <w:rsid w:val="00C95828"/>
    <w:rsid w:val="00C95B9F"/>
    <w:rsid w:val="00C95C6F"/>
    <w:rsid w:val="00C96503"/>
    <w:rsid w:val="00C96F83"/>
    <w:rsid w:val="00C97234"/>
    <w:rsid w:val="00C9779E"/>
    <w:rsid w:val="00C97C6C"/>
    <w:rsid w:val="00CA110B"/>
    <w:rsid w:val="00CA13FB"/>
    <w:rsid w:val="00CA20F2"/>
    <w:rsid w:val="00CA2355"/>
    <w:rsid w:val="00CA3422"/>
    <w:rsid w:val="00CA3EF1"/>
    <w:rsid w:val="00CA435B"/>
    <w:rsid w:val="00CA504C"/>
    <w:rsid w:val="00CA582F"/>
    <w:rsid w:val="00CA5961"/>
    <w:rsid w:val="00CA5BF6"/>
    <w:rsid w:val="00CA5C91"/>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132"/>
    <w:rsid w:val="00CD3EDD"/>
    <w:rsid w:val="00CD4532"/>
    <w:rsid w:val="00CD5202"/>
    <w:rsid w:val="00CD77EA"/>
    <w:rsid w:val="00CD7F94"/>
    <w:rsid w:val="00CE0250"/>
    <w:rsid w:val="00CE11C2"/>
    <w:rsid w:val="00CE12C1"/>
    <w:rsid w:val="00CE22D5"/>
    <w:rsid w:val="00CE3521"/>
    <w:rsid w:val="00CE391F"/>
    <w:rsid w:val="00CE3CBC"/>
    <w:rsid w:val="00CE5D66"/>
    <w:rsid w:val="00CE700A"/>
    <w:rsid w:val="00CF07E2"/>
    <w:rsid w:val="00CF098A"/>
    <w:rsid w:val="00CF128F"/>
    <w:rsid w:val="00CF250E"/>
    <w:rsid w:val="00CF2E73"/>
    <w:rsid w:val="00CF46A1"/>
    <w:rsid w:val="00CF4840"/>
    <w:rsid w:val="00CF4F34"/>
    <w:rsid w:val="00CF56E0"/>
    <w:rsid w:val="00CF77B0"/>
    <w:rsid w:val="00CF7F74"/>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6D73"/>
    <w:rsid w:val="00D07089"/>
    <w:rsid w:val="00D07A26"/>
    <w:rsid w:val="00D10C49"/>
    <w:rsid w:val="00D11598"/>
    <w:rsid w:val="00D14708"/>
    <w:rsid w:val="00D1496A"/>
    <w:rsid w:val="00D154C5"/>
    <w:rsid w:val="00D160B0"/>
    <w:rsid w:val="00D16DA0"/>
    <w:rsid w:val="00D17ABB"/>
    <w:rsid w:val="00D17BE3"/>
    <w:rsid w:val="00D17C30"/>
    <w:rsid w:val="00D205E5"/>
    <w:rsid w:val="00D20D7E"/>
    <w:rsid w:val="00D20F9E"/>
    <w:rsid w:val="00D2269D"/>
    <w:rsid w:val="00D23A8B"/>
    <w:rsid w:val="00D24D0F"/>
    <w:rsid w:val="00D24DCA"/>
    <w:rsid w:val="00D25BEF"/>
    <w:rsid w:val="00D26377"/>
    <w:rsid w:val="00D268C0"/>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517"/>
    <w:rsid w:val="00D43E5B"/>
    <w:rsid w:val="00D447EC"/>
    <w:rsid w:val="00D4482D"/>
    <w:rsid w:val="00D44FC7"/>
    <w:rsid w:val="00D464EE"/>
    <w:rsid w:val="00D46FDD"/>
    <w:rsid w:val="00D50635"/>
    <w:rsid w:val="00D53801"/>
    <w:rsid w:val="00D53D2E"/>
    <w:rsid w:val="00D53F65"/>
    <w:rsid w:val="00D54132"/>
    <w:rsid w:val="00D543B6"/>
    <w:rsid w:val="00D5635B"/>
    <w:rsid w:val="00D57FD5"/>
    <w:rsid w:val="00D6023C"/>
    <w:rsid w:val="00D60650"/>
    <w:rsid w:val="00D611BC"/>
    <w:rsid w:val="00D617C1"/>
    <w:rsid w:val="00D625AB"/>
    <w:rsid w:val="00D62E85"/>
    <w:rsid w:val="00D63332"/>
    <w:rsid w:val="00D635FA"/>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758"/>
    <w:rsid w:val="00D73ECF"/>
    <w:rsid w:val="00D743E8"/>
    <w:rsid w:val="00D754E8"/>
    <w:rsid w:val="00D758C8"/>
    <w:rsid w:val="00D75B9C"/>
    <w:rsid w:val="00D76C57"/>
    <w:rsid w:val="00D779DE"/>
    <w:rsid w:val="00D80A77"/>
    <w:rsid w:val="00D81AF5"/>
    <w:rsid w:val="00D82D73"/>
    <w:rsid w:val="00D830D1"/>
    <w:rsid w:val="00D83255"/>
    <w:rsid w:val="00D83621"/>
    <w:rsid w:val="00D83798"/>
    <w:rsid w:val="00D8432B"/>
    <w:rsid w:val="00D8534E"/>
    <w:rsid w:val="00D8767A"/>
    <w:rsid w:val="00D8771F"/>
    <w:rsid w:val="00D8798E"/>
    <w:rsid w:val="00D912BD"/>
    <w:rsid w:val="00D91345"/>
    <w:rsid w:val="00D916AB"/>
    <w:rsid w:val="00D91979"/>
    <w:rsid w:val="00D91DFA"/>
    <w:rsid w:val="00D93978"/>
    <w:rsid w:val="00D94797"/>
    <w:rsid w:val="00D947B9"/>
    <w:rsid w:val="00D954B5"/>
    <w:rsid w:val="00D955C8"/>
    <w:rsid w:val="00D95913"/>
    <w:rsid w:val="00D96063"/>
    <w:rsid w:val="00D97114"/>
    <w:rsid w:val="00D9726C"/>
    <w:rsid w:val="00D9737B"/>
    <w:rsid w:val="00D97670"/>
    <w:rsid w:val="00D9773B"/>
    <w:rsid w:val="00D97902"/>
    <w:rsid w:val="00DA022B"/>
    <w:rsid w:val="00DA0672"/>
    <w:rsid w:val="00DA0693"/>
    <w:rsid w:val="00DA12E4"/>
    <w:rsid w:val="00DA1957"/>
    <w:rsid w:val="00DA232B"/>
    <w:rsid w:val="00DA26E2"/>
    <w:rsid w:val="00DA2D19"/>
    <w:rsid w:val="00DA325E"/>
    <w:rsid w:val="00DA3D6C"/>
    <w:rsid w:val="00DA5879"/>
    <w:rsid w:val="00DB0531"/>
    <w:rsid w:val="00DB1972"/>
    <w:rsid w:val="00DB1A14"/>
    <w:rsid w:val="00DB2CC5"/>
    <w:rsid w:val="00DB3132"/>
    <w:rsid w:val="00DB49C7"/>
    <w:rsid w:val="00DB4A84"/>
    <w:rsid w:val="00DB4EEF"/>
    <w:rsid w:val="00DB6971"/>
    <w:rsid w:val="00DB7232"/>
    <w:rsid w:val="00DB7970"/>
    <w:rsid w:val="00DC08EF"/>
    <w:rsid w:val="00DC0D4F"/>
    <w:rsid w:val="00DC11D1"/>
    <w:rsid w:val="00DC1C4C"/>
    <w:rsid w:val="00DC2496"/>
    <w:rsid w:val="00DC2D04"/>
    <w:rsid w:val="00DC3868"/>
    <w:rsid w:val="00DC3B6E"/>
    <w:rsid w:val="00DC4EF1"/>
    <w:rsid w:val="00DC586D"/>
    <w:rsid w:val="00DC5F8D"/>
    <w:rsid w:val="00DC5FEF"/>
    <w:rsid w:val="00DC681E"/>
    <w:rsid w:val="00DC6E52"/>
    <w:rsid w:val="00DC7621"/>
    <w:rsid w:val="00DC77D8"/>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E13"/>
    <w:rsid w:val="00DF2F0F"/>
    <w:rsid w:val="00DF35A4"/>
    <w:rsid w:val="00DF38C6"/>
    <w:rsid w:val="00DF4913"/>
    <w:rsid w:val="00DF4B10"/>
    <w:rsid w:val="00DF665D"/>
    <w:rsid w:val="00DF79E6"/>
    <w:rsid w:val="00E00375"/>
    <w:rsid w:val="00E0087C"/>
    <w:rsid w:val="00E00F18"/>
    <w:rsid w:val="00E018E1"/>
    <w:rsid w:val="00E0245D"/>
    <w:rsid w:val="00E02E6D"/>
    <w:rsid w:val="00E03229"/>
    <w:rsid w:val="00E03492"/>
    <w:rsid w:val="00E0403C"/>
    <w:rsid w:val="00E04056"/>
    <w:rsid w:val="00E04CAC"/>
    <w:rsid w:val="00E078C2"/>
    <w:rsid w:val="00E104BC"/>
    <w:rsid w:val="00E105B5"/>
    <w:rsid w:val="00E108A6"/>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719"/>
    <w:rsid w:val="00E33976"/>
    <w:rsid w:val="00E34B67"/>
    <w:rsid w:val="00E354EF"/>
    <w:rsid w:val="00E35699"/>
    <w:rsid w:val="00E359E6"/>
    <w:rsid w:val="00E35BD7"/>
    <w:rsid w:val="00E35C9F"/>
    <w:rsid w:val="00E35DF6"/>
    <w:rsid w:val="00E3671D"/>
    <w:rsid w:val="00E36ABE"/>
    <w:rsid w:val="00E3736C"/>
    <w:rsid w:val="00E375A1"/>
    <w:rsid w:val="00E40100"/>
    <w:rsid w:val="00E40BC2"/>
    <w:rsid w:val="00E41B34"/>
    <w:rsid w:val="00E4326B"/>
    <w:rsid w:val="00E4504C"/>
    <w:rsid w:val="00E45E8B"/>
    <w:rsid w:val="00E46E30"/>
    <w:rsid w:val="00E50F0B"/>
    <w:rsid w:val="00E50F15"/>
    <w:rsid w:val="00E50F81"/>
    <w:rsid w:val="00E513D2"/>
    <w:rsid w:val="00E5258F"/>
    <w:rsid w:val="00E54A12"/>
    <w:rsid w:val="00E56FE2"/>
    <w:rsid w:val="00E575BA"/>
    <w:rsid w:val="00E57752"/>
    <w:rsid w:val="00E57FED"/>
    <w:rsid w:val="00E609B6"/>
    <w:rsid w:val="00E61625"/>
    <w:rsid w:val="00E62280"/>
    <w:rsid w:val="00E64431"/>
    <w:rsid w:val="00E64C6E"/>
    <w:rsid w:val="00E65337"/>
    <w:rsid w:val="00E656FB"/>
    <w:rsid w:val="00E65EEE"/>
    <w:rsid w:val="00E66EB9"/>
    <w:rsid w:val="00E67283"/>
    <w:rsid w:val="00E6758E"/>
    <w:rsid w:val="00E67F12"/>
    <w:rsid w:val="00E70C74"/>
    <w:rsid w:val="00E70E40"/>
    <w:rsid w:val="00E710C6"/>
    <w:rsid w:val="00E715E2"/>
    <w:rsid w:val="00E717EF"/>
    <w:rsid w:val="00E71E8F"/>
    <w:rsid w:val="00E7212C"/>
    <w:rsid w:val="00E734C9"/>
    <w:rsid w:val="00E73980"/>
    <w:rsid w:val="00E74E8C"/>
    <w:rsid w:val="00E75C55"/>
    <w:rsid w:val="00E7634D"/>
    <w:rsid w:val="00E77655"/>
    <w:rsid w:val="00E77FBB"/>
    <w:rsid w:val="00E80540"/>
    <w:rsid w:val="00E80D7A"/>
    <w:rsid w:val="00E80DFA"/>
    <w:rsid w:val="00E81D0C"/>
    <w:rsid w:val="00E82542"/>
    <w:rsid w:val="00E82F36"/>
    <w:rsid w:val="00E8319C"/>
    <w:rsid w:val="00E849B1"/>
    <w:rsid w:val="00E84AE0"/>
    <w:rsid w:val="00E84EA6"/>
    <w:rsid w:val="00E84F62"/>
    <w:rsid w:val="00E8520E"/>
    <w:rsid w:val="00E85591"/>
    <w:rsid w:val="00E85791"/>
    <w:rsid w:val="00E858C2"/>
    <w:rsid w:val="00E859AF"/>
    <w:rsid w:val="00E859D2"/>
    <w:rsid w:val="00E8622A"/>
    <w:rsid w:val="00E86EFF"/>
    <w:rsid w:val="00E86FC0"/>
    <w:rsid w:val="00E871CC"/>
    <w:rsid w:val="00E87201"/>
    <w:rsid w:val="00E8748B"/>
    <w:rsid w:val="00E87F1F"/>
    <w:rsid w:val="00E9057E"/>
    <w:rsid w:val="00E906EE"/>
    <w:rsid w:val="00E911A2"/>
    <w:rsid w:val="00E91B79"/>
    <w:rsid w:val="00E91BF4"/>
    <w:rsid w:val="00E940D4"/>
    <w:rsid w:val="00E95361"/>
    <w:rsid w:val="00E9548F"/>
    <w:rsid w:val="00E957E9"/>
    <w:rsid w:val="00E96FA2"/>
    <w:rsid w:val="00EA0C0F"/>
    <w:rsid w:val="00EA17F3"/>
    <w:rsid w:val="00EA1C91"/>
    <w:rsid w:val="00EA1FA6"/>
    <w:rsid w:val="00EA2508"/>
    <w:rsid w:val="00EA30EC"/>
    <w:rsid w:val="00EA3774"/>
    <w:rsid w:val="00EA4D35"/>
    <w:rsid w:val="00EA4D76"/>
    <w:rsid w:val="00EA788E"/>
    <w:rsid w:val="00EA7F4A"/>
    <w:rsid w:val="00EB04D6"/>
    <w:rsid w:val="00EB0917"/>
    <w:rsid w:val="00EB1754"/>
    <w:rsid w:val="00EB1E56"/>
    <w:rsid w:val="00EB2CE1"/>
    <w:rsid w:val="00EB34B8"/>
    <w:rsid w:val="00EB4A66"/>
    <w:rsid w:val="00EB4D24"/>
    <w:rsid w:val="00EC0C04"/>
    <w:rsid w:val="00EC0C6F"/>
    <w:rsid w:val="00EC0E9B"/>
    <w:rsid w:val="00EC1A6C"/>
    <w:rsid w:val="00EC2CCB"/>
    <w:rsid w:val="00EC3A41"/>
    <w:rsid w:val="00EC3EAA"/>
    <w:rsid w:val="00EC42C3"/>
    <w:rsid w:val="00EC4344"/>
    <w:rsid w:val="00EC4F29"/>
    <w:rsid w:val="00EC524A"/>
    <w:rsid w:val="00EC5810"/>
    <w:rsid w:val="00EC5F1A"/>
    <w:rsid w:val="00EC66A3"/>
    <w:rsid w:val="00EC66E6"/>
    <w:rsid w:val="00EC75AB"/>
    <w:rsid w:val="00EC7748"/>
    <w:rsid w:val="00ED14F9"/>
    <w:rsid w:val="00ED2BCA"/>
    <w:rsid w:val="00ED3CD5"/>
    <w:rsid w:val="00ED3EC8"/>
    <w:rsid w:val="00ED4A4D"/>
    <w:rsid w:val="00EE1340"/>
    <w:rsid w:val="00EE2394"/>
    <w:rsid w:val="00EE32B9"/>
    <w:rsid w:val="00EE3E86"/>
    <w:rsid w:val="00EE4059"/>
    <w:rsid w:val="00EE60EB"/>
    <w:rsid w:val="00EE61E3"/>
    <w:rsid w:val="00EE6579"/>
    <w:rsid w:val="00EE6938"/>
    <w:rsid w:val="00EE7B65"/>
    <w:rsid w:val="00EE7D1A"/>
    <w:rsid w:val="00EF0686"/>
    <w:rsid w:val="00EF0D60"/>
    <w:rsid w:val="00EF2B58"/>
    <w:rsid w:val="00EF2E1D"/>
    <w:rsid w:val="00EF2F11"/>
    <w:rsid w:val="00EF4F08"/>
    <w:rsid w:val="00EF55E2"/>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444C"/>
    <w:rsid w:val="00F147A7"/>
    <w:rsid w:val="00F1516E"/>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26FF6"/>
    <w:rsid w:val="00F303D5"/>
    <w:rsid w:val="00F30F1D"/>
    <w:rsid w:val="00F312A4"/>
    <w:rsid w:val="00F3193E"/>
    <w:rsid w:val="00F3274E"/>
    <w:rsid w:val="00F33CF9"/>
    <w:rsid w:val="00F349C3"/>
    <w:rsid w:val="00F349F5"/>
    <w:rsid w:val="00F351F7"/>
    <w:rsid w:val="00F377E4"/>
    <w:rsid w:val="00F40121"/>
    <w:rsid w:val="00F404E6"/>
    <w:rsid w:val="00F41269"/>
    <w:rsid w:val="00F41EEF"/>
    <w:rsid w:val="00F42AF5"/>
    <w:rsid w:val="00F42C2A"/>
    <w:rsid w:val="00F43B9D"/>
    <w:rsid w:val="00F43C60"/>
    <w:rsid w:val="00F444C8"/>
    <w:rsid w:val="00F44EAB"/>
    <w:rsid w:val="00F44F1D"/>
    <w:rsid w:val="00F45F52"/>
    <w:rsid w:val="00F46601"/>
    <w:rsid w:val="00F472CE"/>
    <w:rsid w:val="00F47E73"/>
    <w:rsid w:val="00F47FBF"/>
    <w:rsid w:val="00F50FE3"/>
    <w:rsid w:val="00F512BC"/>
    <w:rsid w:val="00F514AB"/>
    <w:rsid w:val="00F51673"/>
    <w:rsid w:val="00F52B39"/>
    <w:rsid w:val="00F53D95"/>
    <w:rsid w:val="00F542D6"/>
    <w:rsid w:val="00F54B57"/>
    <w:rsid w:val="00F5512F"/>
    <w:rsid w:val="00F556A7"/>
    <w:rsid w:val="00F56B0B"/>
    <w:rsid w:val="00F56C18"/>
    <w:rsid w:val="00F61B7E"/>
    <w:rsid w:val="00F634A2"/>
    <w:rsid w:val="00F63E62"/>
    <w:rsid w:val="00F644EC"/>
    <w:rsid w:val="00F6450B"/>
    <w:rsid w:val="00F65B42"/>
    <w:rsid w:val="00F66161"/>
    <w:rsid w:val="00F66165"/>
    <w:rsid w:val="00F6669E"/>
    <w:rsid w:val="00F676F5"/>
    <w:rsid w:val="00F67D24"/>
    <w:rsid w:val="00F70A26"/>
    <w:rsid w:val="00F71EAC"/>
    <w:rsid w:val="00F71F4F"/>
    <w:rsid w:val="00F7254A"/>
    <w:rsid w:val="00F7397D"/>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3EF"/>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5015"/>
    <w:rsid w:val="00FB6054"/>
    <w:rsid w:val="00FB697F"/>
    <w:rsid w:val="00FB6BCA"/>
    <w:rsid w:val="00FB7747"/>
    <w:rsid w:val="00FC17A1"/>
    <w:rsid w:val="00FC25D8"/>
    <w:rsid w:val="00FC5E08"/>
    <w:rsid w:val="00FC60E2"/>
    <w:rsid w:val="00FC7093"/>
    <w:rsid w:val="00FC7850"/>
    <w:rsid w:val="00FC78E2"/>
    <w:rsid w:val="00FD071D"/>
    <w:rsid w:val="00FD0CB3"/>
    <w:rsid w:val="00FD2582"/>
    <w:rsid w:val="00FD36AD"/>
    <w:rsid w:val="00FD370D"/>
    <w:rsid w:val="00FD3FDD"/>
    <w:rsid w:val="00FD4E72"/>
    <w:rsid w:val="00FD6541"/>
    <w:rsid w:val="00FD797E"/>
    <w:rsid w:val="00FD7DCB"/>
    <w:rsid w:val="00FE081D"/>
    <w:rsid w:val="00FE0B39"/>
    <w:rsid w:val="00FE10C6"/>
    <w:rsid w:val="00FE1817"/>
    <w:rsid w:val="00FE4F61"/>
    <w:rsid w:val="00FE5747"/>
    <w:rsid w:val="00FE5964"/>
    <w:rsid w:val="00FE5984"/>
    <w:rsid w:val="00FE5A03"/>
    <w:rsid w:val="00FE69A8"/>
    <w:rsid w:val="00FE719B"/>
    <w:rsid w:val="00FE7222"/>
    <w:rsid w:val="00FE75D4"/>
    <w:rsid w:val="00FF0FC3"/>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07B"/>
    <w:rPr>
      <w:rFonts w:ascii="Arial"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 w:type="character" w:styleId="Strong">
    <w:name w:val="Strong"/>
    <w:basedOn w:val="DefaultParagraphFont"/>
    <w:uiPriority w:val="22"/>
    <w:qFormat/>
    <w:rsid w:val="00381570"/>
    <w:rPr>
      <w:b/>
      <w:bCs/>
    </w:rPr>
  </w:style>
  <w:style w:type="paragraph" w:styleId="Quote">
    <w:name w:val="Quote"/>
    <w:basedOn w:val="Normal"/>
    <w:next w:val="Normal"/>
    <w:link w:val="QuoteChar"/>
    <w:uiPriority w:val="29"/>
    <w:qFormat/>
    <w:rsid w:val="00C32C1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32C12"/>
    <w:rPr>
      <w:rFonts w:ascii="Arial" w:hAnsi="Arial" w:cs="Arial"/>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97023222">
      <w:bodyDiv w:val="1"/>
      <w:marLeft w:val="0"/>
      <w:marRight w:val="0"/>
      <w:marTop w:val="0"/>
      <w:marBottom w:val="0"/>
      <w:divBdr>
        <w:top w:val="none" w:sz="0" w:space="0" w:color="auto"/>
        <w:left w:val="none" w:sz="0" w:space="0" w:color="auto"/>
        <w:bottom w:val="none" w:sz="0" w:space="0" w:color="auto"/>
        <w:right w:val="none" w:sz="0" w:space="0" w:color="auto"/>
      </w:divBdr>
    </w:div>
    <w:div w:id="105585593">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59583453">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358775687">
      <w:bodyDiv w:val="1"/>
      <w:marLeft w:val="0"/>
      <w:marRight w:val="0"/>
      <w:marTop w:val="0"/>
      <w:marBottom w:val="0"/>
      <w:divBdr>
        <w:top w:val="none" w:sz="0" w:space="0" w:color="auto"/>
        <w:left w:val="none" w:sz="0" w:space="0" w:color="auto"/>
        <w:bottom w:val="none" w:sz="0" w:space="0" w:color="auto"/>
        <w:right w:val="none" w:sz="0" w:space="0" w:color="auto"/>
      </w:divBdr>
    </w:div>
    <w:div w:id="381097724">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40228110">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497160781">
      <w:bodyDiv w:val="1"/>
      <w:marLeft w:val="0"/>
      <w:marRight w:val="0"/>
      <w:marTop w:val="0"/>
      <w:marBottom w:val="0"/>
      <w:divBdr>
        <w:top w:val="none" w:sz="0" w:space="0" w:color="auto"/>
        <w:left w:val="none" w:sz="0" w:space="0" w:color="auto"/>
        <w:bottom w:val="none" w:sz="0" w:space="0" w:color="auto"/>
        <w:right w:val="none" w:sz="0" w:space="0" w:color="auto"/>
      </w:divBdr>
    </w:div>
    <w:div w:id="503977069">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77902672">
      <w:bodyDiv w:val="1"/>
      <w:marLeft w:val="0"/>
      <w:marRight w:val="0"/>
      <w:marTop w:val="0"/>
      <w:marBottom w:val="0"/>
      <w:divBdr>
        <w:top w:val="none" w:sz="0" w:space="0" w:color="auto"/>
        <w:left w:val="none" w:sz="0" w:space="0" w:color="auto"/>
        <w:bottom w:val="none" w:sz="0" w:space="0" w:color="auto"/>
        <w:right w:val="none" w:sz="0" w:space="0" w:color="auto"/>
      </w:divBdr>
      <w:divsChild>
        <w:div w:id="337391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84723735">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0772457">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2235763">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08228612">
      <w:bodyDiv w:val="1"/>
      <w:marLeft w:val="0"/>
      <w:marRight w:val="0"/>
      <w:marTop w:val="0"/>
      <w:marBottom w:val="0"/>
      <w:divBdr>
        <w:top w:val="none" w:sz="0" w:space="0" w:color="auto"/>
        <w:left w:val="none" w:sz="0" w:space="0" w:color="auto"/>
        <w:bottom w:val="none" w:sz="0" w:space="0" w:color="auto"/>
        <w:right w:val="none" w:sz="0" w:space="0" w:color="auto"/>
      </w:divBdr>
    </w:div>
    <w:div w:id="916671687">
      <w:bodyDiv w:val="1"/>
      <w:marLeft w:val="0"/>
      <w:marRight w:val="0"/>
      <w:marTop w:val="0"/>
      <w:marBottom w:val="0"/>
      <w:divBdr>
        <w:top w:val="none" w:sz="0" w:space="0" w:color="auto"/>
        <w:left w:val="none" w:sz="0" w:space="0" w:color="auto"/>
        <w:bottom w:val="none" w:sz="0" w:space="0" w:color="auto"/>
        <w:right w:val="none" w:sz="0" w:space="0" w:color="auto"/>
      </w:divBdr>
    </w:div>
    <w:div w:id="938755915">
      <w:bodyDiv w:val="1"/>
      <w:marLeft w:val="0"/>
      <w:marRight w:val="0"/>
      <w:marTop w:val="0"/>
      <w:marBottom w:val="0"/>
      <w:divBdr>
        <w:top w:val="none" w:sz="0" w:space="0" w:color="auto"/>
        <w:left w:val="none" w:sz="0" w:space="0" w:color="auto"/>
        <w:bottom w:val="none" w:sz="0" w:space="0" w:color="auto"/>
        <w:right w:val="none" w:sz="0" w:space="0" w:color="auto"/>
      </w:divBdr>
    </w:div>
    <w:div w:id="94738865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51265845">
      <w:bodyDiv w:val="1"/>
      <w:marLeft w:val="0"/>
      <w:marRight w:val="0"/>
      <w:marTop w:val="0"/>
      <w:marBottom w:val="0"/>
      <w:divBdr>
        <w:top w:val="none" w:sz="0" w:space="0" w:color="auto"/>
        <w:left w:val="none" w:sz="0" w:space="0" w:color="auto"/>
        <w:bottom w:val="none" w:sz="0" w:space="0" w:color="auto"/>
        <w:right w:val="none" w:sz="0" w:space="0" w:color="auto"/>
      </w:divBdr>
      <w:divsChild>
        <w:div w:id="1571382174">
          <w:marLeft w:val="0"/>
          <w:marRight w:val="0"/>
          <w:marTop w:val="0"/>
          <w:marBottom w:val="0"/>
          <w:divBdr>
            <w:top w:val="none" w:sz="0" w:space="0" w:color="auto"/>
            <w:left w:val="none" w:sz="0" w:space="0" w:color="auto"/>
            <w:bottom w:val="none" w:sz="0" w:space="0" w:color="auto"/>
            <w:right w:val="none" w:sz="0" w:space="0" w:color="auto"/>
          </w:divBdr>
        </w:div>
      </w:divsChild>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158882170">
      <w:bodyDiv w:val="1"/>
      <w:marLeft w:val="0"/>
      <w:marRight w:val="0"/>
      <w:marTop w:val="0"/>
      <w:marBottom w:val="0"/>
      <w:divBdr>
        <w:top w:val="none" w:sz="0" w:space="0" w:color="auto"/>
        <w:left w:val="none" w:sz="0" w:space="0" w:color="auto"/>
        <w:bottom w:val="none" w:sz="0" w:space="0" w:color="auto"/>
        <w:right w:val="none" w:sz="0" w:space="0" w:color="auto"/>
      </w:divBdr>
    </w:div>
    <w:div w:id="1179193438">
      <w:bodyDiv w:val="1"/>
      <w:marLeft w:val="0"/>
      <w:marRight w:val="0"/>
      <w:marTop w:val="0"/>
      <w:marBottom w:val="0"/>
      <w:divBdr>
        <w:top w:val="none" w:sz="0" w:space="0" w:color="auto"/>
        <w:left w:val="none" w:sz="0" w:space="0" w:color="auto"/>
        <w:bottom w:val="none" w:sz="0" w:space="0" w:color="auto"/>
        <w:right w:val="none" w:sz="0" w:space="0" w:color="auto"/>
      </w:divBdr>
    </w:div>
    <w:div w:id="1238785583">
      <w:bodyDiv w:val="1"/>
      <w:marLeft w:val="0"/>
      <w:marRight w:val="0"/>
      <w:marTop w:val="0"/>
      <w:marBottom w:val="0"/>
      <w:divBdr>
        <w:top w:val="none" w:sz="0" w:space="0" w:color="auto"/>
        <w:left w:val="none" w:sz="0" w:space="0" w:color="auto"/>
        <w:bottom w:val="none" w:sz="0" w:space="0" w:color="auto"/>
        <w:right w:val="none" w:sz="0" w:space="0" w:color="auto"/>
      </w:divBdr>
    </w:div>
    <w:div w:id="1278365394">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298729590">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378238835">
      <w:bodyDiv w:val="1"/>
      <w:marLeft w:val="0"/>
      <w:marRight w:val="0"/>
      <w:marTop w:val="0"/>
      <w:marBottom w:val="0"/>
      <w:divBdr>
        <w:top w:val="none" w:sz="0" w:space="0" w:color="auto"/>
        <w:left w:val="none" w:sz="0" w:space="0" w:color="auto"/>
        <w:bottom w:val="none" w:sz="0" w:space="0" w:color="auto"/>
        <w:right w:val="none" w:sz="0" w:space="0" w:color="auto"/>
      </w:divBdr>
    </w:div>
    <w:div w:id="1420523808">
      <w:bodyDiv w:val="1"/>
      <w:marLeft w:val="0"/>
      <w:marRight w:val="0"/>
      <w:marTop w:val="0"/>
      <w:marBottom w:val="0"/>
      <w:divBdr>
        <w:top w:val="none" w:sz="0" w:space="0" w:color="auto"/>
        <w:left w:val="none" w:sz="0" w:space="0" w:color="auto"/>
        <w:bottom w:val="none" w:sz="0" w:space="0" w:color="auto"/>
        <w:right w:val="none" w:sz="0" w:space="0" w:color="auto"/>
      </w:divBdr>
    </w:div>
    <w:div w:id="1427654800">
      <w:bodyDiv w:val="1"/>
      <w:marLeft w:val="0"/>
      <w:marRight w:val="0"/>
      <w:marTop w:val="0"/>
      <w:marBottom w:val="0"/>
      <w:divBdr>
        <w:top w:val="none" w:sz="0" w:space="0" w:color="auto"/>
        <w:left w:val="none" w:sz="0" w:space="0" w:color="auto"/>
        <w:bottom w:val="none" w:sz="0" w:space="0" w:color="auto"/>
        <w:right w:val="none" w:sz="0" w:space="0" w:color="auto"/>
      </w:divBdr>
    </w:div>
    <w:div w:id="146684949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1133148">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22053310">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10974018">
      <w:bodyDiv w:val="1"/>
      <w:marLeft w:val="0"/>
      <w:marRight w:val="0"/>
      <w:marTop w:val="0"/>
      <w:marBottom w:val="0"/>
      <w:divBdr>
        <w:top w:val="none" w:sz="0" w:space="0" w:color="auto"/>
        <w:left w:val="none" w:sz="0" w:space="0" w:color="auto"/>
        <w:bottom w:val="none" w:sz="0" w:space="0" w:color="auto"/>
        <w:right w:val="none" w:sz="0" w:space="0" w:color="auto"/>
      </w:divBdr>
    </w:div>
    <w:div w:id="1816986677">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89224803">
      <w:bodyDiv w:val="1"/>
      <w:marLeft w:val="0"/>
      <w:marRight w:val="0"/>
      <w:marTop w:val="0"/>
      <w:marBottom w:val="0"/>
      <w:divBdr>
        <w:top w:val="none" w:sz="0" w:space="0" w:color="auto"/>
        <w:left w:val="none" w:sz="0" w:space="0" w:color="auto"/>
        <w:bottom w:val="none" w:sz="0" w:space="0" w:color="auto"/>
        <w:right w:val="none" w:sz="0" w:space="0" w:color="auto"/>
      </w:divBdr>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04676744">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25399607">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42396655">
      <w:bodyDiv w:val="1"/>
      <w:marLeft w:val="0"/>
      <w:marRight w:val="0"/>
      <w:marTop w:val="0"/>
      <w:marBottom w:val="0"/>
      <w:divBdr>
        <w:top w:val="none" w:sz="0" w:space="0" w:color="auto"/>
        <w:left w:val="none" w:sz="0" w:space="0" w:color="auto"/>
        <w:bottom w:val="none" w:sz="0" w:space="0" w:color="auto"/>
        <w:right w:val="none" w:sz="0" w:space="0" w:color="auto"/>
      </w:divBdr>
      <w:divsChild>
        <w:div w:id="7804201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080176">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5564657">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enryusa.com/" TargetMode="External"/><Relationship Id="rId18" Type="http://schemas.openxmlformats.org/officeDocument/2006/relationships/hyperlink" Target="mailto:dan@henryusa.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henryusa.com/firearm/spd-predator/" TargetMode="External"/><Relationship Id="rId17" Type="http://schemas.openxmlformats.org/officeDocument/2006/relationships/hyperlink" Target="https://www.instagram.com/henry_rifles/" TargetMode="External"/><Relationship Id="rId2" Type="http://schemas.openxmlformats.org/officeDocument/2006/relationships/numbering" Target="numbering.xml"/><Relationship Id="rId16" Type="http://schemas.openxmlformats.org/officeDocument/2006/relationships/hyperlink" Target="https://www.linkedin.com/company/henry-repeating-arm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2McYoOg7RNw" TargetMode="External"/><Relationship Id="rId5" Type="http://schemas.openxmlformats.org/officeDocument/2006/relationships/webSettings" Target="webSettings.xml"/><Relationship Id="rId15" Type="http://schemas.openxmlformats.org/officeDocument/2006/relationships/hyperlink" Target="https://twitter.com/HenryRifles" TargetMode="External"/><Relationship Id="rId10" Type="http://schemas.openxmlformats.org/officeDocument/2006/relationships/hyperlink" Target="https://www.henryusa.com/firearm/lever-action-supreme-rifl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enryusa.com/firearm/spd-predator/" TargetMode="External"/><Relationship Id="rId14" Type="http://schemas.openxmlformats.org/officeDocument/2006/relationships/hyperlink" Target="https://www.facebook.com/HenryRepea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2</Pages>
  <Words>694</Words>
  <Characters>4311</Characters>
  <Application>Microsoft Office Word</Application>
  <DocSecurity>0</DocSecurity>
  <Lines>239</Lines>
  <Paragraphs>217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23</cp:revision>
  <dcterms:created xsi:type="dcterms:W3CDTF">2025-10-01T16:50:00Z</dcterms:created>
  <dcterms:modified xsi:type="dcterms:W3CDTF">2025-12-08T18:17:00Z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