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634C6" w14:textId="77777777" w:rsidR="00EC2895" w:rsidRDefault="00EC2895" w:rsidP="00EC2895">
      <w:pPr>
        <w:rPr>
          <w:rFonts w:ascii="Arial" w:hAnsi="Arial" w:cs="Arial"/>
        </w:rPr>
      </w:pPr>
    </w:p>
    <w:p w14:paraId="4EC9C6AB" w14:textId="1BD2A1CF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6C096385" w:rsidR="001E0CD8" w:rsidRPr="00FD4E11" w:rsidRDefault="00DB18B8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Tuesday, October 11</w:t>
      </w:r>
      <w:r w:rsidR="008836AA">
        <w:rPr>
          <w:rFonts w:ascii="Arial" w:hAnsi="Arial" w:cs="Arial"/>
        </w:rPr>
        <w:t>,</w:t>
      </w:r>
      <w:r w:rsidR="007C6DB7">
        <w:rPr>
          <w:rFonts w:ascii="Arial" w:hAnsi="Arial" w:cs="Arial"/>
        </w:rPr>
        <w:t xml:space="preserve"> 2022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6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13434AAE" w:rsidR="001E0CD8" w:rsidRPr="00FD4E11" w:rsidRDefault="00EC2895" w:rsidP="001E0CD8">
      <w:pPr>
        <w:spacing w:after="0" w:line="240" w:lineRule="auto"/>
        <w:rPr>
          <w:rFonts w:ascii="Arial" w:hAnsi="Arial" w:cs="Arial"/>
        </w:rPr>
      </w:pPr>
      <w:r>
        <w:t>(</w:t>
      </w:r>
      <w:r w:rsidR="001E0CD8" w:rsidRPr="00FD4E11">
        <w:rPr>
          <w:rFonts w:ascii="Arial" w:hAnsi="Arial" w:cs="Arial"/>
        </w:rPr>
        <w:t>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20AF2268" w:rsidR="00FD4E11" w:rsidRDefault="00EC2895" w:rsidP="007C6DB7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PHOTO CAPTION(S)</w:t>
      </w:r>
    </w:p>
    <w:p w14:paraId="0BE53554" w14:textId="5F4CB2C3" w:rsidR="000E697A" w:rsidRDefault="005E5138" w:rsidP="000E697A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0E697A">
        <w:rPr>
          <w:rFonts w:ascii="Arial" w:hAnsi="Arial" w:cs="Arial"/>
          <w:b/>
          <w:bCs/>
        </w:rPr>
        <w:t>Henry</w:t>
      </w:r>
      <w:r w:rsidR="00DB18B8">
        <w:rPr>
          <w:rFonts w:ascii="Arial" w:hAnsi="Arial" w:cs="Arial"/>
          <w:b/>
          <w:bCs/>
        </w:rPr>
        <w:t xml:space="preserve"> Golden Boy Silver Anniversary Edition</w:t>
      </w:r>
      <w:r w:rsidR="000E697A">
        <w:rPr>
          <w:rFonts w:ascii="Arial" w:hAnsi="Arial" w:cs="Arial"/>
          <w:b/>
          <w:bCs/>
        </w:rPr>
        <w:t>.jpg:</w:t>
      </w:r>
    </w:p>
    <w:p w14:paraId="63F5D131" w14:textId="29CCAF8B" w:rsidR="0058425C" w:rsidRPr="0058425C" w:rsidRDefault="00DB18B8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One-of-1,000 Golden Boy Silver Anniversary Edition from Henry Repeating Arms is available for sale while supplies last exclusively at </w:t>
      </w:r>
      <w:hyperlink r:id="rId7" w:history="1">
        <w:r w:rsidRPr="005C4C7F">
          <w:rPr>
            <w:rStyle w:val="Hyperlink"/>
            <w:rFonts w:ascii="Arial" w:hAnsi="Arial" w:cs="Arial"/>
          </w:rPr>
          <w:t>www.HenryUSA.com</w:t>
        </w:r>
      </w:hyperlink>
      <w:r>
        <w:rPr>
          <w:rFonts w:ascii="Arial" w:hAnsi="Arial" w:cs="Arial"/>
        </w:rPr>
        <w:t xml:space="preserve"> starting Oct. 13 at noon Eastern. Henry Repeating Arms is donating 100% of the proceeds for a total of $1,000,000.</w:t>
      </w:r>
    </w:p>
    <w:sectPr w:rsidR="0058425C" w:rsidRPr="0058425C" w:rsidSect="00B7033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9AE4B" w14:textId="77777777" w:rsidR="00A87EE1" w:rsidRDefault="00A87EE1" w:rsidP="00EC2895">
      <w:pPr>
        <w:spacing w:after="0" w:line="240" w:lineRule="auto"/>
      </w:pPr>
      <w:r>
        <w:separator/>
      </w:r>
    </w:p>
  </w:endnote>
  <w:endnote w:type="continuationSeparator" w:id="0">
    <w:p w14:paraId="709F34AA" w14:textId="77777777" w:rsidR="00A87EE1" w:rsidRDefault="00A87EE1" w:rsidP="00EC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69623" w14:textId="77777777" w:rsidR="00A87EE1" w:rsidRDefault="00A87EE1" w:rsidP="00EC2895">
      <w:pPr>
        <w:spacing w:after="0" w:line="240" w:lineRule="auto"/>
      </w:pPr>
      <w:r>
        <w:separator/>
      </w:r>
    </w:p>
  </w:footnote>
  <w:footnote w:type="continuationSeparator" w:id="0">
    <w:p w14:paraId="24C7E303" w14:textId="77777777" w:rsidR="00A87EE1" w:rsidRDefault="00A87EE1" w:rsidP="00EC2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C335" w14:textId="010D8838" w:rsidR="00EC2895" w:rsidRDefault="00EC2895" w:rsidP="00EC2895">
    <w:pPr>
      <w:pStyle w:val="Header"/>
      <w:jc w:val="center"/>
    </w:pPr>
    <w:r>
      <w:rPr>
        <w:noProof/>
      </w:rPr>
      <w:drawing>
        <wp:inline distT="0" distB="0" distL="0" distR="0" wp14:anchorId="7F2F7507" wp14:editId="738C59DA">
          <wp:extent cx="1765300" cy="58434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836" cy="597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82F72"/>
    <w:rsid w:val="00093774"/>
    <w:rsid w:val="000E4DC7"/>
    <w:rsid w:val="000E697A"/>
    <w:rsid w:val="000E6F93"/>
    <w:rsid w:val="00160E04"/>
    <w:rsid w:val="001B6675"/>
    <w:rsid w:val="001B69FF"/>
    <w:rsid w:val="001E0CD8"/>
    <w:rsid w:val="001E6013"/>
    <w:rsid w:val="002104EF"/>
    <w:rsid w:val="00252982"/>
    <w:rsid w:val="002A66EC"/>
    <w:rsid w:val="002C5568"/>
    <w:rsid w:val="002E0E9F"/>
    <w:rsid w:val="003723F7"/>
    <w:rsid w:val="003D1DA1"/>
    <w:rsid w:val="003E10A9"/>
    <w:rsid w:val="003E3109"/>
    <w:rsid w:val="003E4922"/>
    <w:rsid w:val="003F0B55"/>
    <w:rsid w:val="00443EB5"/>
    <w:rsid w:val="0046634A"/>
    <w:rsid w:val="00472C6E"/>
    <w:rsid w:val="004970FA"/>
    <w:rsid w:val="004A50D7"/>
    <w:rsid w:val="004B2D1A"/>
    <w:rsid w:val="004B3EED"/>
    <w:rsid w:val="004B7D2B"/>
    <w:rsid w:val="004C0D69"/>
    <w:rsid w:val="004E122B"/>
    <w:rsid w:val="00516671"/>
    <w:rsid w:val="00553DC6"/>
    <w:rsid w:val="00554EFC"/>
    <w:rsid w:val="00557158"/>
    <w:rsid w:val="0058221F"/>
    <w:rsid w:val="0058425C"/>
    <w:rsid w:val="005C5DC4"/>
    <w:rsid w:val="005D77DD"/>
    <w:rsid w:val="005E5138"/>
    <w:rsid w:val="00650004"/>
    <w:rsid w:val="006754C7"/>
    <w:rsid w:val="006E7EC2"/>
    <w:rsid w:val="006F48FE"/>
    <w:rsid w:val="006F7DC4"/>
    <w:rsid w:val="00745A66"/>
    <w:rsid w:val="00765586"/>
    <w:rsid w:val="00766449"/>
    <w:rsid w:val="007C0457"/>
    <w:rsid w:val="007C6DB7"/>
    <w:rsid w:val="007E109F"/>
    <w:rsid w:val="008103C7"/>
    <w:rsid w:val="00812901"/>
    <w:rsid w:val="00814E79"/>
    <w:rsid w:val="008571F4"/>
    <w:rsid w:val="008836AA"/>
    <w:rsid w:val="008C15A4"/>
    <w:rsid w:val="008E4B3F"/>
    <w:rsid w:val="008F47BA"/>
    <w:rsid w:val="00910B28"/>
    <w:rsid w:val="0091682C"/>
    <w:rsid w:val="00922A65"/>
    <w:rsid w:val="009620E5"/>
    <w:rsid w:val="0098496C"/>
    <w:rsid w:val="009C45B3"/>
    <w:rsid w:val="00A52BBE"/>
    <w:rsid w:val="00A67F27"/>
    <w:rsid w:val="00A87EE1"/>
    <w:rsid w:val="00AB2FAC"/>
    <w:rsid w:val="00AC053B"/>
    <w:rsid w:val="00B154B7"/>
    <w:rsid w:val="00B15816"/>
    <w:rsid w:val="00B66F66"/>
    <w:rsid w:val="00B70338"/>
    <w:rsid w:val="00B957C2"/>
    <w:rsid w:val="00BB5FA9"/>
    <w:rsid w:val="00BE5434"/>
    <w:rsid w:val="00BF449C"/>
    <w:rsid w:val="00BF7ED0"/>
    <w:rsid w:val="00C01ED9"/>
    <w:rsid w:val="00D30D97"/>
    <w:rsid w:val="00D4739C"/>
    <w:rsid w:val="00D506C9"/>
    <w:rsid w:val="00D85C2E"/>
    <w:rsid w:val="00DA46B1"/>
    <w:rsid w:val="00DB18B8"/>
    <w:rsid w:val="00DB2CDB"/>
    <w:rsid w:val="00DF4D4B"/>
    <w:rsid w:val="00E81986"/>
    <w:rsid w:val="00E90A0A"/>
    <w:rsid w:val="00EB3F27"/>
    <w:rsid w:val="00EC2895"/>
    <w:rsid w:val="00EF458D"/>
    <w:rsid w:val="00F27DAE"/>
    <w:rsid w:val="00F34CBE"/>
    <w:rsid w:val="00F45901"/>
    <w:rsid w:val="00F50954"/>
    <w:rsid w:val="00F8189C"/>
    <w:rsid w:val="00FA7EE1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895"/>
  </w:style>
  <w:style w:type="paragraph" w:styleId="Footer">
    <w:name w:val="footer"/>
    <w:basedOn w:val="Normal"/>
    <w:link w:val="FooterChar"/>
    <w:uiPriority w:val="99"/>
    <w:unhideWhenUsed/>
    <w:rsid w:val="00EC2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HenryUS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@henryusa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3</cp:revision>
  <dcterms:created xsi:type="dcterms:W3CDTF">2022-09-23T16:25:00Z</dcterms:created>
  <dcterms:modified xsi:type="dcterms:W3CDTF">2022-10-10T14:39:00Z</dcterms:modified>
</cp:coreProperties>
</file>