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A0530" w14:textId="6A417F12" w:rsidR="0056663F" w:rsidRPr="00480B57" w:rsidRDefault="0056663F" w:rsidP="002C73EA">
      <w:pPr>
        <w:jc w:val="center"/>
        <w:rPr>
          <w:sz w:val="24"/>
          <w:szCs w:val="24"/>
        </w:rPr>
      </w:pPr>
      <w:r w:rsidRPr="00480B57">
        <w:rPr>
          <w:rFonts w:ascii="Times New Roman" w:hAnsi="Times New Roman" w:cs="Times New Roman"/>
          <w:noProof/>
          <w:sz w:val="24"/>
          <w:szCs w:val="24"/>
        </w:rPr>
        <w:drawing>
          <wp:inline distT="0" distB="0" distL="0" distR="0" wp14:anchorId="6DB4C435" wp14:editId="4AD809F5">
            <wp:extent cx="1504950" cy="7524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4950" cy="752475"/>
                    </a:xfrm>
                    <a:prstGeom prst="rect">
                      <a:avLst/>
                    </a:prstGeom>
                  </pic:spPr>
                </pic:pic>
              </a:graphicData>
            </a:graphic>
          </wp:inline>
        </w:drawing>
      </w:r>
    </w:p>
    <w:p w14:paraId="424849BC" w14:textId="77777777" w:rsidR="0056663F" w:rsidRPr="00480B57" w:rsidRDefault="0056663F" w:rsidP="002C73EA">
      <w:pPr>
        <w:jc w:val="center"/>
        <w:rPr>
          <w:sz w:val="24"/>
          <w:szCs w:val="24"/>
        </w:rPr>
      </w:pPr>
    </w:p>
    <w:p w14:paraId="11642822" w14:textId="3CA5DE27" w:rsidR="002C73EA" w:rsidRPr="00480B57" w:rsidRDefault="002C73EA" w:rsidP="002C73EA">
      <w:pPr>
        <w:jc w:val="center"/>
        <w:rPr>
          <w:sz w:val="24"/>
          <w:szCs w:val="24"/>
        </w:rPr>
      </w:pPr>
      <w:r w:rsidRPr="00480B57">
        <w:rPr>
          <w:sz w:val="24"/>
          <w:szCs w:val="24"/>
        </w:rPr>
        <w:fldChar w:fldCharType="begin"/>
      </w:r>
      <w:r w:rsidRPr="00480B57">
        <w:rPr>
          <w:sz w:val="24"/>
          <w:szCs w:val="24"/>
        </w:rPr>
        <w:instrText xml:space="preserve"> SEQ CHAPTER \h \r 1</w:instrText>
      </w:r>
      <w:r w:rsidRPr="00480B57">
        <w:rPr>
          <w:sz w:val="24"/>
          <w:szCs w:val="24"/>
        </w:rPr>
        <w:fldChar w:fldCharType="end"/>
      </w:r>
      <w:r w:rsidRPr="00480B57">
        <w:rPr>
          <w:sz w:val="24"/>
          <w:szCs w:val="24"/>
        </w:rPr>
        <w:t>HENRY REPEATING ARMS</w:t>
      </w:r>
      <w:r w:rsidRPr="00480B57">
        <w:rPr>
          <w:sz w:val="24"/>
          <w:szCs w:val="24"/>
        </w:rPr>
        <w:br/>
        <w:t>107 W Coleman Street, Rice Lake, WI 54868</w:t>
      </w:r>
    </w:p>
    <w:p w14:paraId="4A646E20" w14:textId="77777777" w:rsidR="002C73EA" w:rsidRPr="00480B57" w:rsidRDefault="002C73EA" w:rsidP="002C73EA">
      <w:pPr>
        <w:jc w:val="center"/>
        <w:rPr>
          <w:b/>
          <w:sz w:val="24"/>
          <w:szCs w:val="24"/>
        </w:rPr>
      </w:pPr>
    </w:p>
    <w:p w14:paraId="09E1B04C" w14:textId="77777777" w:rsidR="002C73EA" w:rsidRPr="00480B57" w:rsidRDefault="002C73EA" w:rsidP="002C73EA">
      <w:pPr>
        <w:rPr>
          <w:sz w:val="24"/>
          <w:szCs w:val="24"/>
        </w:rPr>
      </w:pPr>
      <w:r w:rsidRPr="00480B57">
        <w:rPr>
          <w:sz w:val="24"/>
          <w:szCs w:val="24"/>
        </w:rPr>
        <w:t>FOR IMMEDIATE RELEASE</w:t>
      </w:r>
    </w:p>
    <w:p w14:paraId="323511F3" w14:textId="00D85764" w:rsidR="002C73EA" w:rsidRPr="00480B57" w:rsidRDefault="00054D8D" w:rsidP="002C73EA">
      <w:pPr>
        <w:rPr>
          <w:sz w:val="24"/>
          <w:szCs w:val="24"/>
        </w:rPr>
      </w:pPr>
      <w:r>
        <w:rPr>
          <w:sz w:val="24"/>
          <w:szCs w:val="24"/>
        </w:rPr>
        <w:t>Monday, September 26</w:t>
      </w:r>
      <w:r w:rsidR="009E513C">
        <w:rPr>
          <w:sz w:val="24"/>
          <w:szCs w:val="24"/>
        </w:rPr>
        <w:t>, 2022</w:t>
      </w:r>
    </w:p>
    <w:p w14:paraId="38FE75EA" w14:textId="77777777" w:rsidR="002C73EA" w:rsidRPr="00480B57" w:rsidRDefault="002C73EA" w:rsidP="002C73EA">
      <w:pPr>
        <w:rPr>
          <w:rStyle w:val="Hyperlink"/>
          <w:color w:val="auto"/>
          <w:sz w:val="24"/>
          <w:szCs w:val="24"/>
        </w:rPr>
      </w:pPr>
      <w:r w:rsidRPr="00480B57">
        <w:rPr>
          <w:sz w:val="24"/>
          <w:szCs w:val="24"/>
        </w:rPr>
        <w:t>Contact: Dan Clayton-Luce</w:t>
      </w:r>
      <w:r w:rsidRPr="00480B57">
        <w:rPr>
          <w:sz w:val="24"/>
          <w:szCs w:val="24"/>
        </w:rPr>
        <w:br/>
      </w:r>
      <w:hyperlink r:id="rId9" w:history="1">
        <w:r w:rsidRPr="00480B57">
          <w:rPr>
            <w:rStyle w:val="Hyperlink"/>
            <w:sz w:val="24"/>
            <w:szCs w:val="24"/>
          </w:rPr>
          <w:t>dan@henryusa.com</w:t>
        </w:r>
      </w:hyperlink>
    </w:p>
    <w:p w14:paraId="14FE554C" w14:textId="1EB16771" w:rsidR="002C73EA" w:rsidRPr="00480B57" w:rsidRDefault="002A1C6F" w:rsidP="002C73EA">
      <w:pPr>
        <w:rPr>
          <w:sz w:val="24"/>
          <w:szCs w:val="24"/>
        </w:rPr>
      </w:pPr>
      <w:r w:rsidRPr="00480B57">
        <w:rPr>
          <w:sz w:val="24"/>
          <w:szCs w:val="24"/>
        </w:rPr>
        <w:t>(</w:t>
      </w:r>
      <w:r w:rsidR="002C73EA" w:rsidRPr="00480B57">
        <w:rPr>
          <w:sz w:val="24"/>
          <w:szCs w:val="24"/>
        </w:rPr>
        <w:t>919) 818-2052</w:t>
      </w:r>
    </w:p>
    <w:p w14:paraId="7C1AFC6D" w14:textId="77777777" w:rsidR="002C73EA" w:rsidRPr="00480B57" w:rsidRDefault="002C73EA" w:rsidP="002C73EA">
      <w:pPr>
        <w:rPr>
          <w:sz w:val="24"/>
          <w:szCs w:val="24"/>
        </w:rPr>
      </w:pPr>
    </w:p>
    <w:p w14:paraId="2F55D6A4" w14:textId="77777777" w:rsidR="00E85591" w:rsidRPr="00054D8D" w:rsidRDefault="00E85591" w:rsidP="00E85591">
      <w:pPr>
        <w:jc w:val="center"/>
        <w:rPr>
          <w:b/>
          <w:bCs/>
          <w:sz w:val="32"/>
          <w:szCs w:val="32"/>
        </w:rPr>
      </w:pPr>
      <w:r>
        <w:rPr>
          <w:b/>
          <w:bCs/>
          <w:sz w:val="32"/>
          <w:szCs w:val="32"/>
        </w:rPr>
        <w:t>Henry Repeating Arms Introduces Limited-Edition Rifles to Celebrate Twenty-Five Years of Gunmaking</w:t>
      </w:r>
    </w:p>
    <w:p w14:paraId="68E8E3EB" w14:textId="712DAC07" w:rsidR="00093FAA" w:rsidRPr="00093FAA" w:rsidRDefault="009E513C" w:rsidP="00093FAA">
      <w:pPr>
        <w:pStyle w:val="NormalWeb"/>
        <w:rPr>
          <w:rFonts w:ascii="Arial" w:hAnsi="Arial" w:cs="Arial"/>
        </w:rPr>
      </w:pPr>
      <w:r>
        <w:rPr>
          <w:rStyle w:val="headlinestyle1"/>
          <w:rFonts w:ascii="Arial" w:hAnsi="Arial" w:cs="Arial"/>
          <w:b/>
          <w:bCs/>
        </w:rPr>
        <w:t>RICE LAKE</w:t>
      </w:r>
      <w:r w:rsidR="002C73EA" w:rsidRPr="00480B57">
        <w:rPr>
          <w:rStyle w:val="headlinestyle1"/>
          <w:rFonts w:ascii="Arial" w:hAnsi="Arial" w:cs="Arial"/>
          <w:b/>
          <w:bCs/>
        </w:rPr>
        <w:t>, W</w:t>
      </w:r>
      <w:r>
        <w:rPr>
          <w:rStyle w:val="headlinestyle1"/>
          <w:rFonts w:ascii="Arial" w:hAnsi="Arial" w:cs="Arial"/>
          <w:b/>
          <w:bCs/>
        </w:rPr>
        <w:t>is.</w:t>
      </w:r>
      <w:r w:rsidR="002C73EA" w:rsidRPr="00480B57">
        <w:rPr>
          <w:rStyle w:val="headlinestyle1"/>
          <w:rFonts w:ascii="Arial" w:hAnsi="Arial" w:cs="Arial"/>
          <w:b/>
          <w:bCs/>
        </w:rPr>
        <w:t xml:space="preserve">, </w:t>
      </w:r>
      <w:r>
        <w:rPr>
          <w:rStyle w:val="headlinestyle1"/>
          <w:rFonts w:ascii="Arial" w:hAnsi="Arial" w:cs="Arial"/>
          <w:b/>
          <w:bCs/>
        </w:rPr>
        <w:t>Sept</w:t>
      </w:r>
      <w:r w:rsidR="00035704" w:rsidRPr="00480B57">
        <w:rPr>
          <w:rStyle w:val="headlinestyle1"/>
          <w:rFonts w:ascii="Arial" w:hAnsi="Arial" w:cs="Arial"/>
          <w:b/>
          <w:bCs/>
        </w:rPr>
        <w:t xml:space="preserve">. </w:t>
      </w:r>
      <w:r w:rsidR="003E46F5">
        <w:rPr>
          <w:rStyle w:val="headlinestyle1"/>
          <w:rFonts w:ascii="Arial" w:hAnsi="Arial" w:cs="Arial"/>
          <w:b/>
          <w:bCs/>
        </w:rPr>
        <w:t>2</w:t>
      </w:r>
      <w:r w:rsidR="00054D8D">
        <w:rPr>
          <w:rStyle w:val="headlinestyle1"/>
          <w:rFonts w:ascii="Arial" w:hAnsi="Arial" w:cs="Arial"/>
          <w:b/>
          <w:bCs/>
        </w:rPr>
        <w:t>6</w:t>
      </w:r>
      <w:r w:rsidR="002C73EA" w:rsidRPr="00480B57">
        <w:rPr>
          <w:rStyle w:val="headlinestyle1"/>
          <w:rFonts w:ascii="Arial" w:hAnsi="Arial" w:cs="Arial"/>
          <w:b/>
          <w:bCs/>
        </w:rPr>
        <w:t>, 202</w:t>
      </w:r>
      <w:r w:rsidR="00150686" w:rsidRPr="00480B57">
        <w:rPr>
          <w:rStyle w:val="headlinestyle1"/>
          <w:rFonts w:ascii="Arial" w:hAnsi="Arial" w:cs="Arial"/>
          <w:b/>
          <w:bCs/>
        </w:rPr>
        <w:t>2</w:t>
      </w:r>
      <w:r w:rsidR="002C73EA" w:rsidRPr="00480B57">
        <w:rPr>
          <w:rStyle w:val="headlinestyle1"/>
          <w:rFonts w:ascii="Arial" w:hAnsi="Arial" w:cs="Arial"/>
          <w:b/>
          <w:bCs/>
        </w:rPr>
        <w:t xml:space="preserve"> –</w:t>
      </w:r>
      <w:r w:rsidR="00C230A3">
        <w:rPr>
          <w:rStyle w:val="headlinestyle1"/>
          <w:rFonts w:ascii="Arial" w:hAnsi="Arial" w:cs="Arial"/>
        </w:rPr>
        <w:t xml:space="preserve"> </w:t>
      </w:r>
      <w:r w:rsidR="00093FAA" w:rsidRPr="00093FAA">
        <w:rPr>
          <w:rFonts w:ascii="Arial" w:hAnsi="Arial" w:cs="Arial"/>
        </w:rPr>
        <w:t>Henry Repeating Arms, one of the country’s leading firearm manufacturers, is pleased to announce two limited-edition models celebrating the company’s twenty-fifth anniversary. Available at dealers nationwide while supplies last, the rifles pay tribute to the beginnings of Henry Repeating Arms as a company and the origins of the lever action rifle’s enduring legacy in Ame</w:t>
      </w:r>
      <w:r w:rsidR="00093FAA">
        <w:rPr>
          <w:rFonts w:ascii="Arial" w:hAnsi="Arial" w:cs="Arial"/>
        </w:rPr>
        <w:t>ri</w:t>
      </w:r>
      <w:r w:rsidR="00093FAA" w:rsidRPr="00093FAA">
        <w:rPr>
          <w:rFonts w:ascii="Arial" w:hAnsi="Arial" w:cs="Arial"/>
        </w:rPr>
        <w:t>ca.</w:t>
      </w:r>
    </w:p>
    <w:p w14:paraId="4C28B2C5" w14:textId="4862A786" w:rsidR="00093FAA" w:rsidRPr="00093FAA" w:rsidRDefault="00093FAA" w:rsidP="00093FAA">
      <w:pPr>
        <w:pStyle w:val="NormalWeb"/>
        <w:rPr>
          <w:rFonts w:ascii="Arial" w:hAnsi="Arial" w:cs="Arial"/>
        </w:rPr>
      </w:pPr>
      <w:r w:rsidRPr="00093FAA">
        <w:rPr>
          <w:rFonts w:ascii="Arial" w:hAnsi="Arial" w:cs="Arial"/>
        </w:rPr>
        <w:t>“In the gun-making business, twenty-five years makes us a new kid on the block, but I am endlessly proud of how far we have come,” said Anthony Imperato, CEO and Founder of Henry Repeating Arms. “These new rifles are not only a toast to what we do best, which is building guns, but it’s a toast to every single one of our employees and customers that have made Henry Repeating Arms a part of their lives and keeps us striving for our very best day in and day out.”</w:t>
      </w:r>
    </w:p>
    <w:p w14:paraId="66E20481" w14:textId="7709910A" w:rsidR="00093FAA" w:rsidRPr="00093FAA" w:rsidRDefault="00093FAA" w:rsidP="00093FAA">
      <w:pPr>
        <w:pStyle w:val="NormalWeb"/>
        <w:rPr>
          <w:rFonts w:ascii="Arial" w:hAnsi="Arial" w:cs="Arial"/>
        </w:rPr>
      </w:pPr>
      <w:r w:rsidRPr="00093FAA">
        <w:rPr>
          <w:rFonts w:ascii="Arial" w:hAnsi="Arial" w:cs="Arial"/>
        </w:rPr>
        <w:t xml:space="preserve">Twenty-five years ago, from a small manufacturing facility near the Gowanus Canal in Brooklyn, New York, Henry Repeating Arms began shipping the now world-renown model H001 Classic Lever Action .22. Since then, the company has sold more than one million of the rifles. Now, the company is introducing the 25th Anniversary edition, which features Semi Fancy genuine American walnut furniture and an engraved, nickel-plated receiver cover with 24-carat gold plated highlights. Other specifications include a tube magazine with capacity for 15 rounds of .22 Long Rifle, 17 rounds of .22 Long, or 21 rounds of .22 Short, a fully adjustable semi-buckhorn rear sight, and a hooded blade front sight. The H001-25 is limited to 5,000 units with a manufacturer’s suggested retail price of $1,130. </w:t>
      </w:r>
    </w:p>
    <w:p w14:paraId="62A764EA" w14:textId="6CC745DC" w:rsidR="00093FAA" w:rsidRPr="00093FAA" w:rsidRDefault="00093FAA" w:rsidP="00093FAA">
      <w:pPr>
        <w:pStyle w:val="NormalWeb"/>
        <w:rPr>
          <w:rFonts w:ascii="Arial" w:hAnsi="Arial" w:cs="Arial"/>
        </w:rPr>
      </w:pPr>
      <w:r w:rsidRPr="00093FAA">
        <w:rPr>
          <w:rFonts w:ascii="Arial" w:hAnsi="Arial" w:cs="Arial"/>
        </w:rPr>
        <w:t xml:space="preserve">Patented in 1860, Benjamin Tyler Henry’s breakthrough design for a reliable and practical lever action repeating rifle cemented itself in American history with a legacy that continues to this day. The New Original Henry Deluxe Engraved 25th Anniversary Edition is a salute to this lever action heritage with a unique touch of rosewood furniture hand-selected by Anthony Imperato. </w:t>
      </w:r>
    </w:p>
    <w:p w14:paraId="42A36DB0" w14:textId="4CD029A4" w:rsidR="00093FAA" w:rsidRPr="00093FAA" w:rsidRDefault="00093FAA" w:rsidP="00093FAA">
      <w:pPr>
        <w:pStyle w:val="NormalWeb"/>
        <w:rPr>
          <w:rFonts w:ascii="Arial" w:hAnsi="Arial" w:cs="Arial"/>
        </w:rPr>
      </w:pPr>
      <w:r w:rsidRPr="00093FAA">
        <w:rPr>
          <w:rFonts w:ascii="Arial" w:hAnsi="Arial" w:cs="Arial"/>
        </w:rPr>
        <w:t>“It was love at first sight with this rosewood, and I immediately knew we needed to do something special with it,” said Imperato. “The richness and warmth of the wood is the perfect complement to our hardened brass and polished blued steel.”</w:t>
      </w:r>
    </w:p>
    <w:p w14:paraId="183F673E" w14:textId="079C7B6A" w:rsidR="00093FAA" w:rsidRPr="00093FAA" w:rsidRDefault="00093FAA" w:rsidP="00093FAA">
      <w:pPr>
        <w:pStyle w:val="NormalWeb"/>
        <w:rPr>
          <w:rFonts w:ascii="Arial" w:hAnsi="Arial" w:cs="Arial"/>
        </w:rPr>
      </w:pPr>
      <w:r w:rsidRPr="00093FAA">
        <w:rPr>
          <w:rFonts w:ascii="Arial" w:hAnsi="Arial" w:cs="Arial"/>
        </w:rPr>
        <w:t xml:space="preserve">The rifle is a faithful recreation of the original patent except for more robust materials and the concessions needed to accommodate the more modern .44-40 WCF cartridge, of which the rifle can </w:t>
      </w:r>
      <w:r w:rsidRPr="00093FAA">
        <w:rPr>
          <w:rFonts w:ascii="Arial" w:hAnsi="Arial" w:cs="Arial"/>
        </w:rPr>
        <w:lastRenderedPageBreak/>
        <w:t xml:space="preserve">carry 13 rounds. Other features include a folding ladder rear sight, a brass blade front sight, a hardened brass crescent </w:t>
      </w:r>
      <w:proofErr w:type="spellStart"/>
      <w:r w:rsidRPr="00093FAA">
        <w:rPr>
          <w:rFonts w:ascii="Arial" w:hAnsi="Arial" w:cs="Arial"/>
        </w:rPr>
        <w:t>buttplate</w:t>
      </w:r>
      <w:proofErr w:type="spellEnd"/>
      <w:r w:rsidRPr="00093FAA">
        <w:rPr>
          <w:rFonts w:ascii="Arial" w:hAnsi="Arial" w:cs="Arial"/>
        </w:rPr>
        <w:t xml:space="preserve"> with a period-correct storage compartment, and near full coverage engraving on the hardened brass receiver flats. The H011D-25 New Original Henry Deluxe Engraved 25th Anniversary Edition is limited to only 2,500 units with an MSRP of $3,990.</w:t>
      </w:r>
    </w:p>
    <w:p w14:paraId="06676754" w14:textId="244F6684" w:rsidR="00054D8D" w:rsidRPr="00480B57" w:rsidRDefault="00093FAA" w:rsidP="00093FAA">
      <w:pPr>
        <w:pStyle w:val="NormalWeb"/>
        <w:spacing w:before="0" w:beforeAutospacing="0" w:after="0" w:afterAutospacing="0"/>
        <w:rPr>
          <w:rStyle w:val="headlinestyle1"/>
          <w:rFonts w:ascii="Arial" w:hAnsi="Arial" w:cs="Arial"/>
        </w:rPr>
      </w:pPr>
      <w:r w:rsidRPr="00093FAA">
        <w:rPr>
          <w:rFonts w:ascii="Arial" w:hAnsi="Arial" w:cs="Arial"/>
        </w:rPr>
        <w:t xml:space="preserve">Henry Repeating Arms rifles and shotguns are only purchasable through federally licensed firearms dealers. For more information about Henry Repeating Arms and its products, visit </w:t>
      </w:r>
      <w:hyperlink r:id="rId10" w:history="1">
        <w:r w:rsidRPr="00093FAA">
          <w:rPr>
            <w:rStyle w:val="Hyperlink"/>
            <w:rFonts w:ascii="Arial" w:hAnsi="Arial" w:cs="Arial"/>
          </w:rPr>
          <w:t>henryusa.com</w:t>
        </w:r>
      </w:hyperlink>
      <w:r w:rsidRPr="00093FAA">
        <w:rPr>
          <w:rFonts w:ascii="Arial" w:hAnsi="Arial" w:cs="Arial"/>
        </w:rPr>
        <w:t xml:space="preserve"> or call 866-200-2354.</w:t>
      </w:r>
    </w:p>
    <w:p w14:paraId="79BA14F6" w14:textId="77777777" w:rsidR="002C73EA" w:rsidRPr="00480B57" w:rsidRDefault="002C73EA" w:rsidP="002C73EA">
      <w:pPr>
        <w:widowControl w:val="0"/>
        <w:autoSpaceDE w:val="0"/>
        <w:autoSpaceDN w:val="0"/>
        <w:adjustRightInd w:val="0"/>
        <w:jc w:val="center"/>
        <w:rPr>
          <w:rStyle w:val="headlinestyle1"/>
          <w:sz w:val="24"/>
          <w:szCs w:val="24"/>
        </w:rPr>
      </w:pPr>
      <w:r w:rsidRPr="00480B57">
        <w:rPr>
          <w:rStyle w:val="headlinestyle1"/>
          <w:sz w:val="24"/>
          <w:szCs w:val="24"/>
        </w:rPr>
        <w:t>###</w:t>
      </w:r>
    </w:p>
    <w:p w14:paraId="72C31B46" w14:textId="77777777" w:rsidR="002C73EA" w:rsidRPr="00480B57" w:rsidRDefault="002C73EA" w:rsidP="002C73EA">
      <w:pPr>
        <w:widowControl w:val="0"/>
        <w:autoSpaceDE w:val="0"/>
        <w:autoSpaceDN w:val="0"/>
        <w:adjustRightInd w:val="0"/>
        <w:rPr>
          <w:rStyle w:val="headlinestyle1"/>
          <w:sz w:val="24"/>
          <w:szCs w:val="24"/>
        </w:rPr>
      </w:pPr>
    </w:p>
    <w:p w14:paraId="41FA3AA6" w14:textId="77777777" w:rsidR="002C73EA" w:rsidRPr="00480B57" w:rsidRDefault="002C73EA" w:rsidP="002C73EA">
      <w:pPr>
        <w:widowControl w:val="0"/>
        <w:autoSpaceDE w:val="0"/>
        <w:autoSpaceDN w:val="0"/>
        <w:adjustRightInd w:val="0"/>
        <w:rPr>
          <w:rStyle w:val="headlinestyle1"/>
          <w:b/>
          <w:bCs/>
          <w:sz w:val="24"/>
          <w:szCs w:val="24"/>
        </w:rPr>
      </w:pPr>
      <w:r w:rsidRPr="00480B57">
        <w:rPr>
          <w:rStyle w:val="headlinestyle1"/>
          <w:b/>
          <w:bCs/>
          <w:sz w:val="24"/>
          <w:szCs w:val="24"/>
        </w:rPr>
        <w:t>About Henry Repeating Arms:</w:t>
      </w:r>
    </w:p>
    <w:p w14:paraId="37A8D3A3" w14:textId="70AA2611" w:rsidR="002C73EA" w:rsidRPr="00480B57" w:rsidRDefault="002C73EA" w:rsidP="002C73EA">
      <w:pPr>
        <w:widowControl w:val="0"/>
        <w:autoSpaceDE w:val="0"/>
        <w:autoSpaceDN w:val="0"/>
        <w:adjustRightInd w:val="0"/>
        <w:rPr>
          <w:sz w:val="24"/>
          <w:szCs w:val="24"/>
        </w:rPr>
      </w:pPr>
      <w:r w:rsidRPr="00480B57">
        <w:rPr>
          <w:rStyle w:val="headlinestyle1"/>
          <w:sz w:val="24"/>
          <w:szCs w:val="24"/>
        </w:rPr>
        <w:t xml:space="preserve">Henry Repeating Arms is one of the leading rifle and shotgun manufacturers in the United States and a world leader in the lever action category. The company motto is “Made in America, or not made at all,” and its firearms come with a lifetime guarantee backed by award-winning customer service. The company is also known for its Guns </w:t>
      </w:r>
      <w:proofErr w:type="gramStart"/>
      <w:r w:rsidRPr="00480B57">
        <w:rPr>
          <w:rStyle w:val="headlinestyle1"/>
          <w:sz w:val="24"/>
          <w:szCs w:val="24"/>
        </w:rPr>
        <w:t>For</w:t>
      </w:r>
      <w:proofErr w:type="gramEnd"/>
      <w:r w:rsidRPr="00480B57">
        <w:rPr>
          <w:rStyle w:val="headlinestyle1"/>
          <w:sz w:val="24"/>
          <w:szCs w:val="24"/>
        </w:rPr>
        <w:t xml:space="preserve"> Great Causes charitable program, which focuses on assisting the families of sick children, children’s hospitals, military veteran organizations, Second Amendment advocacy groups, and wildlife conservation organizations. The company currently employs over 550 people and has over 330,000sf of manufacturing space in its Wisconsin and New Jersey facilities. The company is named in honor of Benjamin Tyler Henry, who invented and patented the Henry lever action rifle in 1860 – the first practical repeating rifle</w:t>
      </w:r>
      <w:r w:rsidR="007C2DD4" w:rsidRPr="00480B57">
        <w:rPr>
          <w:rStyle w:val="headlinestyle1"/>
          <w:sz w:val="24"/>
          <w:szCs w:val="24"/>
        </w:rPr>
        <w:t xml:space="preserve"> and America’s </w:t>
      </w:r>
      <w:r w:rsidRPr="00480B57">
        <w:rPr>
          <w:rStyle w:val="headlinestyle1"/>
          <w:sz w:val="24"/>
          <w:szCs w:val="24"/>
        </w:rPr>
        <w:t xml:space="preserve">unique contribution to </w:t>
      </w:r>
      <w:r w:rsidR="007C2DD4" w:rsidRPr="00480B57">
        <w:rPr>
          <w:rStyle w:val="headlinestyle1"/>
          <w:sz w:val="24"/>
          <w:szCs w:val="24"/>
        </w:rPr>
        <w:t xml:space="preserve">the </w:t>
      </w:r>
      <w:r w:rsidRPr="00480B57">
        <w:rPr>
          <w:rStyle w:val="headlinestyle1"/>
          <w:sz w:val="24"/>
          <w:szCs w:val="24"/>
        </w:rPr>
        <w:t xml:space="preserve">international </w:t>
      </w:r>
      <w:r w:rsidR="007C2DD4" w:rsidRPr="00480B57">
        <w:rPr>
          <w:rStyle w:val="headlinestyle1"/>
          <w:sz w:val="24"/>
          <w:szCs w:val="24"/>
        </w:rPr>
        <w:t xml:space="preserve">stage of </w:t>
      </w:r>
      <w:r w:rsidRPr="00480B57">
        <w:rPr>
          <w:rStyle w:val="headlinestyle1"/>
          <w:sz w:val="24"/>
          <w:szCs w:val="24"/>
        </w:rPr>
        <w:t>firearms design</w:t>
      </w:r>
      <w:r w:rsidR="007C2DD4" w:rsidRPr="00480B57">
        <w:rPr>
          <w:rStyle w:val="headlinestyle1"/>
          <w:sz w:val="24"/>
          <w:szCs w:val="24"/>
        </w:rPr>
        <w:t xml:space="preserve">. </w:t>
      </w:r>
      <w:r w:rsidRPr="00480B57">
        <w:rPr>
          <w:rStyle w:val="headlinestyle1"/>
          <w:sz w:val="24"/>
          <w:szCs w:val="24"/>
        </w:rPr>
        <w:t xml:space="preserve">Visit Henry Repeating Arms online at </w:t>
      </w:r>
      <w:hyperlink r:id="rId11" w:history="1">
        <w:r w:rsidRPr="00480B57">
          <w:rPr>
            <w:rStyle w:val="Hyperlink"/>
            <w:sz w:val="24"/>
            <w:szCs w:val="24"/>
          </w:rPr>
          <w:t>henryusa.com</w:t>
        </w:r>
      </w:hyperlink>
      <w:r w:rsidRPr="00480B57">
        <w:rPr>
          <w:rStyle w:val="headlinestyle1"/>
          <w:sz w:val="24"/>
          <w:szCs w:val="24"/>
        </w:rPr>
        <w:t xml:space="preserve">, on Facebook at </w:t>
      </w:r>
      <w:hyperlink r:id="rId12" w:history="1">
        <w:r w:rsidRPr="00480B57">
          <w:rPr>
            <w:rStyle w:val="Hyperlink"/>
            <w:sz w:val="24"/>
            <w:szCs w:val="24"/>
          </w:rPr>
          <w:t>facebook.com/</w:t>
        </w:r>
        <w:proofErr w:type="spellStart"/>
        <w:r w:rsidRPr="00480B57">
          <w:rPr>
            <w:rStyle w:val="Hyperlink"/>
            <w:sz w:val="24"/>
            <w:szCs w:val="24"/>
          </w:rPr>
          <w:t>HenryRepeating</w:t>
        </w:r>
        <w:proofErr w:type="spellEnd"/>
      </w:hyperlink>
      <w:r w:rsidRPr="00480B57">
        <w:rPr>
          <w:rStyle w:val="headlinestyle1"/>
          <w:sz w:val="24"/>
          <w:szCs w:val="24"/>
        </w:rPr>
        <w:t xml:space="preserve">, and </w:t>
      </w:r>
      <w:hyperlink r:id="rId13" w:history="1">
        <w:r w:rsidRPr="00480B57">
          <w:rPr>
            <w:rStyle w:val="Hyperlink"/>
            <w:sz w:val="24"/>
            <w:szCs w:val="24"/>
          </w:rPr>
          <w:t>@henry_rifles</w:t>
        </w:r>
      </w:hyperlink>
      <w:r w:rsidRPr="00480B57">
        <w:rPr>
          <w:rStyle w:val="headlinestyle1"/>
          <w:sz w:val="24"/>
          <w:szCs w:val="24"/>
        </w:rPr>
        <w:t xml:space="preserve"> on Instagram.</w:t>
      </w:r>
    </w:p>
    <w:p w14:paraId="35F41673" w14:textId="1C8ABC3D" w:rsidR="00474DFE" w:rsidRPr="00480B57" w:rsidRDefault="00474DFE" w:rsidP="002C73EA">
      <w:pPr>
        <w:jc w:val="center"/>
        <w:rPr>
          <w:sz w:val="24"/>
          <w:szCs w:val="24"/>
        </w:rPr>
      </w:pPr>
    </w:p>
    <w:sectPr w:rsidR="00474DFE" w:rsidRPr="00480B57" w:rsidSect="00F8654B">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0AD50" w14:textId="77777777" w:rsidR="00877174" w:rsidRDefault="00877174" w:rsidP="00122734">
      <w:r>
        <w:separator/>
      </w:r>
    </w:p>
  </w:endnote>
  <w:endnote w:type="continuationSeparator" w:id="0">
    <w:p w14:paraId="02894A27" w14:textId="77777777" w:rsidR="00877174" w:rsidRDefault="00877174"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41479" w14:textId="77777777" w:rsidR="00877174" w:rsidRDefault="00877174" w:rsidP="00122734">
      <w:r>
        <w:separator/>
      </w:r>
    </w:p>
  </w:footnote>
  <w:footnote w:type="continuationSeparator" w:id="0">
    <w:p w14:paraId="7DEEBAE1" w14:textId="77777777" w:rsidR="00877174" w:rsidRDefault="00877174"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14559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3585"/>
    <w:rsid w:val="000071AC"/>
    <w:rsid w:val="0000782D"/>
    <w:rsid w:val="00007E03"/>
    <w:rsid w:val="00007F6C"/>
    <w:rsid w:val="0001033F"/>
    <w:rsid w:val="00010764"/>
    <w:rsid w:val="0001213B"/>
    <w:rsid w:val="00012D33"/>
    <w:rsid w:val="00013129"/>
    <w:rsid w:val="000136D6"/>
    <w:rsid w:val="00014108"/>
    <w:rsid w:val="00014C17"/>
    <w:rsid w:val="00015F2F"/>
    <w:rsid w:val="00016262"/>
    <w:rsid w:val="00016819"/>
    <w:rsid w:val="0001745A"/>
    <w:rsid w:val="000223DD"/>
    <w:rsid w:val="00022553"/>
    <w:rsid w:val="00022623"/>
    <w:rsid w:val="00023810"/>
    <w:rsid w:val="00024FA8"/>
    <w:rsid w:val="0002577B"/>
    <w:rsid w:val="00025810"/>
    <w:rsid w:val="00025DCD"/>
    <w:rsid w:val="00026B46"/>
    <w:rsid w:val="00027114"/>
    <w:rsid w:val="0003016A"/>
    <w:rsid w:val="00030AA9"/>
    <w:rsid w:val="0003271A"/>
    <w:rsid w:val="00032F07"/>
    <w:rsid w:val="00033175"/>
    <w:rsid w:val="000332EC"/>
    <w:rsid w:val="00033826"/>
    <w:rsid w:val="00033C59"/>
    <w:rsid w:val="00033DE1"/>
    <w:rsid w:val="00035704"/>
    <w:rsid w:val="00035EE3"/>
    <w:rsid w:val="000369FE"/>
    <w:rsid w:val="00036F63"/>
    <w:rsid w:val="00037A49"/>
    <w:rsid w:val="000406AD"/>
    <w:rsid w:val="00041E39"/>
    <w:rsid w:val="00041E54"/>
    <w:rsid w:val="00042E50"/>
    <w:rsid w:val="00044ED7"/>
    <w:rsid w:val="00045E20"/>
    <w:rsid w:val="00046005"/>
    <w:rsid w:val="0004741A"/>
    <w:rsid w:val="00050042"/>
    <w:rsid w:val="00052E30"/>
    <w:rsid w:val="00054D8D"/>
    <w:rsid w:val="0005693D"/>
    <w:rsid w:val="00060518"/>
    <w:rsid w:val="00060646"/>
    <w:rsid w:val="00061304"/>
    <w:rsid w:val="00061323"/>
    <w:rsid w:val="00061BE2"/>
    <w:rsid w:val="000628A5"/>
    <w:rsid w:val="00063697"/>
    <w:rsid w:val="000660ED"/>
    <w:rsid w:val="00066F34"/>
    <w:rsid w:val="00067A5A"/>
    <w:rsid w:val="00067D41"/>
    <w:rsid w:val="00072E48"/>
    <w:rsid w:val="00073D3C"/>
    <w:rsid w:val="0007407F"/>
    <w:rsid w:val="00075312"/>
    <w:rsid w:val="000775A5"/>
    <w:rsid w:val="00080190"/>
    <w:rsid w:val="00081C20"/>
    <w:rsid w:val="000828D3"/>
    <w:rsid w:val="000834C2"/>
    <w:rsid w:val="0008552D"/>
    <w:rsid w:val="00087FB9"/>
    <w:rsid w:val="00092F5B"/>
    <w:rsid w:val="000932D9"/>
    <w:rsid w:val="000933DA"/>
    <w:rsid w:val="00093FAA"/>
    <w:rsid w:val="0009434F"/>
    <w:rsid w:val="000950A0"/>
    <w:rsid w:val="00095373"/>
    <w:rsid w:val="000960EC"/>
    <w:rsid w:val="00097636"/>
    <w:rsid w:val="000A0EFC"/>
    <w:rsid w:val="000A2367"/>
    <w:rsid w:val="000A337F"/>
    <w:rsid w:val="000A4B03"/>
    <w:rsid w:val="000A4D81"/>
    <w:rsid w:val="000A4E95"/>
    <w:rsid w:val="000A74E8"/>
    <w:rsid w:val="000A7EB5"/>
    <w:rsid w:val="000B1A6C"/>
    <w:rsid w:val="000B31D0"/>
    <w:rsid w:val="000B62F3"/>
    <w:rsid w:val="000C0D14"/>
    <w:rsid w:val="000C0E7C"/>
    <w:rsid w:val="000C1174"/>
    <w:rsid w:val="000C2125"/>
    <w:rsid w:val="000C245A"/>
    <w:rsid w:val="000C2520"/>
    <w:rsid w:val="000C2919"/>
    <w:rsid w:val="000C3351"/>
    <w:rsid w:val="000C44B9"/>
    <w:rsid w:val="000C49ED"/>
    <w:rsid w:val="000C4AA8"/>
    <w:rsid w:val="000C4BEC"/>
    <w:rsid w:val="000C648B"/>
    <w:rsid w:val="000D016C"/>
    <w:rsid w:val="000D0CAD"/>
    <w:rsid w:val="000D1864"/>
    <w:rsid w:val="000D264C"/>
    <w:rsid w:val="000D2E25"/>
    <w:rsid w:val="000D3982"/>
    <w:rsid w:val="000D3E88"/>
    <w:rsid w:val="000D56CB"/>
    <w:rsid w:val="000D7C8B"/>
    <w:rsid w:val="000E2B6F"/>
    <w:rsid w:val="000E354D"/>
    <w:rsid w:val="000E3584"/>
    <w:rsid w:val="000E4049"/>
    <w:rsid w:val="000E48E1"/>
    <w:rsid w:val="000E6204"/>
    <w:rsid w:val="000E6766"/>
    <w:rsid w:val="000E7874"/>
    <w:rsid w:val="000F12A1"/>
    <w:rsid w:val="000F13BF"/>
    <w:rsid w:val="000F1A5D"/>
    <w:rsid w:val="000F26EE"/>
    <w:rsid w:val="000F7DB4"/>
    <w:rsid w:val="00100872"/>
    <w:rsid w:val="0010189E"/>
    <w:rsid w:val="00105D46"/>
    <w:rsid w:val="0010609D"/>
    <w:rsid w:val="001065A9"/>
    <w:rsid w:val="00106A76"/>
    <w:rsid w:val="00106DE4"/>
    <w:rsid w:val="00107650"/>
    <w:rsid w:val="00112E16"/>
    <w:rsid w:val="00113778"/>
    <w:rsid w:val="00113D0E"/>
    <w:rsid w:val="0011424A"/>
    <w:rsid w:val="001226BB"/>
    <w:rsid w:val="00122734"/>
    <w:rsid w:val="00123E17"/>
    <w:rsid w:val="001245A5"/>
    <w:rsid w:val="0012501D"/>
    <w:rsid w:val="00125A02"/>
    <w:rsid w:val="00127162"/>
    <w:rsid w:val="00127DD4"/>
    <w:rsid w:val="00130188"/>
    <w:rsid w:val="00131A71"/>
    <w:rsid w:val="00131EEC"/>
    <w:rsid w:val="00132E45"/>
    <w:rsid w:val="00134D4C"/>
    <w:rsid w:val="0013571E"/>
    <w:rsid w:val="00135986"/>
    <w:rsid w:val="00135BB2"/>
    <w:rsid w:val="00137175"/>
    <w:rsid w:val="001409F5"/>
    <w:rsid w:val="00142EC6"/>
    <w:rsid w:val="00143C50"/>
    <w:rsid w:val="001444B2"/>
    <w:rsid w:val="00144956"/>
    <w:rsid w:val="001477C4"/>
    <w:rsid w:val="00150153"/>
    <w:rsid w:val="00150686"/>
    <w:rsid w:val="001507B4"/>
    <w:rsid w:val="00152494"/>
    <w:rsid w:val="00152F64"/>
    <w:rsid w:val="0015334C"/>
    <w:rsid w:val="0015398C"/>
    <w:rsid w:val="00153B1C"/>
    <w:rsid w:val="00157781"/>
    <w:rsid w:val="0016104C"/>
    <w:rsid w:val="00161128"/>
    <w:rsid w:val="001633E4"/>
    <w:rsid w:val="00163A28"/>
    <w:rsid w:val="001658FC"/>
    <w:rsid w:val="00165A59"/>
    <w:rsid w:val="00166053"/>
    <w:rsid w:val="001679A9"/>
    <w:rsid w:val="0017117B"/>
    <w:rsid w:val="00172A96"/>
    <w:rsid w:val="00173543"/>
    <w:rsid w:val="00173791"/>
    <w:rsid w:val="00173CC1"/>
    <w:rsid w:val="00173F83"/>
    <w:rsid w:val="001828BC"/>
    <w:rsid w:val="00182915"/>
    <w:rsid w:val="00182CB9"/>
    <w:rsid w:val="0018380A"/>
    <w:rsid w:val="001838E3"/>
    <w:rsid w:val="00184DA6"/>
    <w:rsid w:val="001851FA"/>
    <w:rsid w:val="001860D0"/>
    <w:rsid w:val="00186E1F"/>
    <w:rsid w:val="00187147"/>
    <w:rsid w:val="00190CD7"/>
    <w:rsid w:val="001914DD"/>
    <w:rsid w:val="00193929"/>
    <w:rsid w:val="00195773"/>
    <w:rsid w:val="00196122"/>
    <w:rsid w:val="001965F2"/>
    <w:rsid w:val="001968B0"/>
    <w:rsid w:val="00196992"/>
    <w:rsid w:val="00197E84"/>
    <w:rsid w:val="001A10F1"/>
    <w:rsid w:val="001A16A5"/>
    <w:rsid w:val="001A2B4E"/>
    <w:rsid w:val="001A2FB0"/>
    <w:rsid w:val="001A3473"/>
    <w:rsid w:val="001A4363"/>
    <w:rsid w:val="001A468A"/>
    <w:rsid w:val="001A5F50"/>
    <w:rsid w:val="001A6691"/>
    <w:rsid w:val="001A7157"/>
    <w:rsid w:val="001A71A8"/>
    <w:rsid w:val="001B0FFD"/>
    <w:rsid w:val="001B127D"/>
    <w:rsid w:val="001B1409"/>
    <w:rsid w:val="001B266E"/>
    <w:rsid w:val="001B5B09"/>
    <w:rsid w:val="001C0A08"/>
    <w:rsid w:val="001C1219"/>
    <w:rsid w:val="001C385A"/>
    <w:rsid w:val="001C4BAC"/>
    <w:rsid w:val="001C5F5E"/>
    <w:rsid w:val="001C630C"/>
    <w:rsid w:val="001D13C0"/>
    <w:rsid w:val="001D15F5"/>
    <w:rsid w:val="001D17DC"/>
    <w:rsid w:val="001D1B38"/>
    <w:rsid w:val="001D2D5C"/>
    <w:rsid w:val="001D339C"/>
    <w:rsid w:val="001D619F"/>
    <w:rsid w:val="001E0608"/>
    <w:rsid w:val="001E188F"/>
    <w:rsid w:val="001E2D65"/>
    <w:rsid w:val="001E4653"/>
    <w:rsid w:val="001E59FC"/>
    <w:rsid w:val="001F12C8"/>
    <w:rsid w:val="001F1332"/>
    <w:rsid w:val="001F14E7"/>
    <w:rsid w:val="001F1C75"/>
    <w:rsid w:val="001F2330"/>
    <w:rsid w:val="001F25DC"/>
    <w:rsid w:val="001F2A6F"/>
    <w:rsid w:val="001F412E"/>
    <w:rsid w:val="001F5455"/>
    <w:rsid w:val="001F5C73"/>
    <w:rsid w:val="001F6075"/>
    <w:rsid w:val="001F66DB"/>
    <w:rsid w:val="001F680F"/>
    <w:rsid w:val="001F6C42"/>
    <w:rsid w:val="00200AD9"/>
    <w:rsid w:val="0020426A"/>
    <w:rsid w:val="00206F29"/>
    <w:rsid w:val="0020733B"/>
    <w:rsid w:val="002074A4"/>
    <w:rsid w:val="00210FAC"/>
    <w:rsid w:val="002115AF"/>
    <w:rsid w:val="002119A4"/>
    <w:rsid w:val="00211C65"/>
    <w:rsid w:val="00212441"/>
    <w:rsid w:val="00212B6E"/>
    <w:rsid w:val="00212CC5"/>
    <w:rsid w:val="00213F37"/>
    <w:rsid w:val="00215917"/>
    <w:rsid w:val="00215941"/>
    <w:rsid w:val="002164FA"/>
    <w:rsid w:val="0021765E"/>
    <w:rsid w:val="00217E77"/>
    <w:rsid w:val="00217F36"/>
    <w:rsid w:val="002207CB"/>
    <w:rsid w:val="00221CFB"/>
    <w:rsid w:val="00223461"/>
    <w:rsid w:val="002245C5"/>
    <w:rsid w:val="002264E1"/>
    <w:rsid w:val="00232925"/>
    <w:rsid w:val="00233814"/>
    <w:rsid w:val="00233E25"/>
    <w:rsid w:val="00234179"/>
    <w:rsid w:val="002356D1"/>
    <w:rsid w:val="00237436"/>
    <w:rsid w:val="00240AEF"/>
    <w:rsid w:val="00240B3E"/>
    <w:rsid w:val="00241204"/>
    <w:rsid w:val="002437D3"/>
    <w:rsid w:val="00243A53"/>
    <w:rsid w:val="00246B64"/>
    <w:rsid w:val="00250015"/>
    <w:rsid w:val="00250476"/>
    <w:rsid w:val="002508C9"/>
    <w:rsid w:val="00250BE0"/>
    <w:rsid w:val="00253248"/>
    <w:rsid w:val="00253C80"/>
    <w:rsid w:val="00254C0A"/>
    <w:rsid w:val="00254E46"/>
    <w:rsid w:val="00254FAE"/>
    <w:rsid w:val="00255AFA"/>
    <w:rsid w:val="002652BC"/>
    <w:rsid w:val="00265D08"/>
    <w:rsid w:val="002661FE"/>
    <w:rsid w:val="002663C9"/>
    <w:rsid w:val="00266AE2"/>
    <w:rsid w:val="002675E9"/>
    <w:rsid w:val="002702EE"/>
    <w:rsid w:val="00271078"/>
    <w:rsid w:val="002733E4"/>
    <w:rsid w:val="002751D3"/>
    <w:rsid w:val="002768F8"/>
    <w:rsid w:val="002769A4"/>
    <w:rsid w:val="00277860"/>
    <w:rsid w:val="002803AF"/>
    <w:rsid w:val="00281CE7"/>
    <w:rsid w:val="002830C7"/>
    <w:rsid w:val="00283898"/>
    <w:rsid w:val="00284553"/>
    <w:rsid w:val="00285A2F"/>
    <w:rsid w:val="00286D0B"/>
    <w:rsid w:val="00287D9B"/>
    <w:rsid w:val="00290347"/>
    <w:rsid w:val="002911BF"/>
    <w:rsid w:val="002915B6"/>
    <w:rsid w:val="002925E8"/>
    <w:rsid w:val="002940F0"/>
    <w:rsid w:val="00294B0E"/>
    <w:rsid w:val="002A1C6F"/>
    <w:rsid w:val="002A26A5"/>
    <w:rsid w:val="002A545A"/>
    <w:rsid w:val="002A545D"/>
    <w:rsid w:val="002A5C7A"/>
    <w:rsid w:val="002A60CA"/>
    <w:rsid w:val="002A66C7"/>
    <w:rsid w:val="002A6E85"/>
    <w:rsid w:val="002B1A87"/>
    <w:rsid w:val="002B3AA3"/>
    <w:rsid w:val="002B7E8D"/>
    <w:rsid w:val="002C0F43"/>
    <w:rsid w:val="002C10A0"/>
    <w:rsid w:val="002C24E8"/>
    <w:rsid w:val="002C4D61"/>
    <w:rsid w:val="002C5382"/>
    <w:rsid w:val="002C6516"/>
    <w:rsid w:val="002C6BAD"/>
    <w:rsid w:val="002C73EA"/>
    <w:rsid w:val="002C740E"/>
    <w:rsid w:val="002D04EF"/>
    <w:rsid w:val="002D0B7A"/>
    <w:rsid w:val="002D1B74"/>
    <w:rsid w:val="002D3D3D"/>
    <w:rsid w:val="002D44EF"/>
    <w:rsid w:val="002D569D"/>
    <w:rsid w:val="002D5F8D"/>
    <w:rsid w:val="002D6825"/>
    <w:rsid w:val="002D7137"/>
    <w:rsid w:val="002E187A"/>
    <w:rsid w:val="002E2704"/>
    <w:rsid w:val="002E41FC"/>
    <w:rsid w:val="002E6B6E"/>
    <w:rsid w:val="002F0D27"/>
    <w:rsid w:val="002F1EAC"/>
    <w:rsid w:val="002F4BE2"/>
    <w:rsid w:val="002F5117"/>
    <w:rsid w:val="002F62F8"/>
    <w:rsid w:val="002F645E"/>
    <w:rsid w:val="00301BF6"/>
    <w:rsid w:val="00307894"/>
    <w:rsid w:val="00307DF4"/>
    <w:rsid w:val="00311614"/>
    <w:rsid w:val="00312FA9"/>
    <w:rsid w:val="0031302C"/>
    <w:rsid w:val="00314088"/>
    <w:rsid w:val="003153AF"/>
    <w:rsid w:val="00316339"/>
    <w:rsid w:val="0032115D"/>
    <w:rsid w:val="00321A07"/>
    <w:rsid w:val="00322BD3"/>
    <w:rsid w:val="00323479"/>
    <w:rsid w:val="00323B0E"/>
    <w:rsid w:val="003240E6"/>
    <w:rsid w:val="00324CBB"/>
    <w:rsid w:val="00325082"/>
    <w:rsid w:val="003250B8"/>
    <w:rsid w:val="003252D5"/>
    <w:rsid w:val="00325465"/>
    <w:rsid w:val="0032662E"/>
    <w:rsid w:val="00326A85"/>
    <w:rsid w:val="0032791C"/>
    <w:rsid w:val="003301E2"/>
    <w:rsid w:val="00331EBA"/>
    <w:rsid w:val="00333064"/>
    <w:rsid w:val="0033344F"/>
    <w:rsid w:val="0033348D"/>
    <w:rsid w:val="00335CAA"/>
    <w:rsid w:val="003367DB"/>
    <w:rsid w:val="0034088E"/>
    <w:rsid w:val="003410CB"/>
    <w:rsid w:val="0034121B"/>
    <w:rsid w:val="00342448"/>
    <w:rsid w:val="00343296"/>
    <w:rsid w:val="00343AF4"/>
    <w:rsid w:val="00343C0F"/>
    <w:rsid w:val="00345DCF"/>
    <w:rsid w:val="003505C4"/>
    <w:rsid w:val="0035070D"/>
    <w:rsid w:val="003510A2"/>
    <w:rsid w:val="0035183B"/>
    <w:rsid w:val="00353F46"/>
    <w:rsid w:val="003548F5"/>
    <w:rsid w:val="003557FA"/>
    <w:rsid w:val="00356808"/>
    <w:rsid w:val="00357F01"/>
    <w:rsid w:val="003618F0"/>
    <w:rsid w:val="00361B34"/>
    <w:rsid w:val="003632E9"/>
    <w:rsid w:val="003633C0"/>
    <w:rsid w:val="00365D5D"/>
    <w:rsid w:val="00367D29"/>
    <w:rsid w:val="00367FA7"/>
    <w:rsid w:val="0037009B"/>
    <w:rsid w:val="00370882"/>
    <w:rsid w:val="00370B71"/>
    <w:rsid w:val="00371A81"/>
    <w:rsid w:val="00372027"/>
    <w:rsid w:val="003731C6"/>
    <w:rsid w:val="00374EDB"/>
    <w:rsid w:val="00374EDE"/>
    <w:rsid w:val="003756FE"/>
    <w:rsid w:val="00375CF1"/>
    <w:rsid w:val="00375E5B"/>
    <w:rsid w:val="003764E0"/>
    <w:rsid w:val="00377FD5"/>
    <w:rsid w:val="00380041"/>
    <w:rsid w:val="00380153"/>
    <w:rsid w:val="00380330"/>
    <w:rsid w:val="00383F68"/>
    <w:rsid w:val="00384E3F"/>
    <w:rsid w:val="003862FD"/>
    <w:rsid w:val="0038778F"/>
    <w:rsid w:val="003904BC"/>
    <w:rsid w:val="00390748"/>
    <w:rsid w:val="003911EB"/>
    <w:rsid w:val="00391919"/>
    <w:rsid w:val="00392220"/>
    <w:rsid w:val="00392CC8"/>
    <w:rsid w:val="00392CD7"/>
    <w:rsid w:val="00392F42"/>
    <w:rsid w:val="00393878"/>
    <w:rsid w:val="00394055"/>
    <w:rsid w:val="00394548"/>
    <w:rsid w:val="00394DE6"/>
    <w:rsid w:val="00395835"/>
    <w:rsid w:val="00395AB4"/>
    <w:rsid w:val="003A0C95"/>
    <w:rsid w:val="003A0EA8"/>
    <w:rsid w:val="003A11ED"/>
    <w:rsid w:val="003A1262"/>
    <w:rsid w:val="003A16DD"/>
    <w:rsid w:val="003A1FE1"/>
    <w:rsid w:val="003A281A"/>
    <w:rsid w:val="003A2823"/>
    <w:rsid w:val="003A2BCC"/>
    <w:rsid w:val="003A320D"/>
    <w:rsid w:val="003A3662"/>
    <w:rsid w:val="003A50B5"/>
    <w:rsid w:val="003B1D52"/>
    <w:rsid w:val="003B20B5"/>
    <w:rsid w:val="003B213E"/>
    <w:rsid w:val="003B26ED"/>
    <w:rsid w:val="003B27E4"/>
    <w:rsid w:val="003B38D1"/>
    <w:rsid w:val="003B46D8"/>
    <w:rsid w:val="003B4E52"/>
    <w:rsid w:val="003B542B"/>
    <w:rsid w:val="003B556A"/>
    <w:rsid w:val="003B6CF0"/>
    <w:rsid w:val="003B7E2B"/>
    <w:rsid w:val="003C07BE"/>
    <w:rsid w:val="003C086F"/>
    <w:rsid w:val="003C09B9"/>
    <w:rsid w:val="003C157F"/>
    <w:rsid w:val="003C1A38"/>
    <w:rsid w:val="003C5600"/>
    <w:rsid w:val="003C5CB6"/>
    <w:rsid w:val="003C69A4"/>
    <w:rsid w:val="003C6ABA"/>
    <w:rsid w:val="003D01F5"/>
    <w:rsid w:val="003D178A"/>
    <w:rsid w:val="003D1FD8"/>
    <w:rsid w:val="003D2019"/>
    <w:rsid w:val="003D5386"/>
    <w:rsid w:val="003D63C2"/>
    <w:rsid w:val="003E0C9D"/>
    <w:rsid w:val="003E20F0"/>
    <w:rsid w:val="003E23FA"/>
    <w:rsid w:val="003E46F5"/>
    <w:rsid w:val="003E749B"/>
    <w:rsid w:val="003E791B"/>
    <w:rsid w:val="003E7EA5"/>
    <w:rsid w:val="003F0225"/>
    <w:rsid w:val="003F08D3"/>
    <w:rsid w:val="003F1FDC"/>
    <w:rsid w:val="003F24F3"/>
    <w:rsid w:val="003F2759"/>
    <w:rsid w:val="003F4E25"/>
    <w:rsid w:val="003F50C9"/>
    <w:rsid w:val="003F53E1"/>
    <w:rsid w:val="003F56BB"/>
    <w:rsid w:val="003F5DAE"/>
    <w:rsid w:val="00402769"/>
    <w:rsid w:val="00402C17"/>
    <w:rsid w:val="00402EB6"/>
    <w:rsid w:val="004035E8"/>
    <w:rsid w:val="0040572E"/>
    <w:rsid w:val="004058A1"/>
    <w:rsid w:val="00405B3A"/>
    <w:rsid w:val="0040753F"/>
    <w:rsid w:val="00410A7B"/>
    <w:rsid w:val="00412AF7"/>
    <w:rsid w:val="00415648"/>
    <w:rsid w:val="00422BAA"/>
    <w:rsid w:val="004238D6"/>
    <w:rsid w:val="00424D15"/>
    <w:rsid w:val="00425E98"/>
    <w:rsid w:val="00432885"/>
    <w:rsid w:val="004328E0"/>
    <w:rsid w:val="00435C67"/>
    <w:rsid w:val="00435F2E"/>
    <w:rsid w:val="00436D32"/>
    <w:rsid w:val="004373E9"/>
    <w:rsid w:val="00440B7C"/>
    <w:rsid w:val="00441F6F"/>
    <w:rsid w:val="00441FB8"/>
    <w:rsid w:val="004442FD"/>
    <w:rsid w:val="00444C60"/>
    <w:rsid w:val="00445352"/>
    <w:rsid w:val="004453B5"/>
    <w:rsid w:val="00451D9A"/>
    <w:rsid w:val="004529B6"/>
    <w:rsid w:val="00452B56"/>
    <w:rsid w:val="00452CBA"/>
    <w:rsid w:val="00456E62"/>
    <w:rsid w:val="00457B3F"/>
    <w:rsid w:val="00461762"/>
    <w:rsid w:val="00463FE5"/>
    <w:rsid w:val="004641CE"/>
    <w:rsid w:val="00464D8F"/>
    <w:rsid w:val="004652FC"/>
    <w:rsid w:val="0046674A"/>
    <w:rsid w:val="00467450"/>
    <w:rsid w:val="004705BE"/>
    <w:rsid w:val="00472E7B"/>
    <w:rsid w:val="00473849"/>
    <w:rsid w:val="004743D9"/>
    <w:rsid w:val="004746FB"/>
    <w:rsid w:val="00474DFE"/>
    <w:rsid w:val="00475178"/>
    <w:rsid w:val="00475D0A"/>
    <w:rsid w:val="00476631"/>
    <w:rsid w:val="0047698A"/>
    <w:rsid w:val="00476C3F"/>
    <w:rsid w:val="00476C64"/>
    <w:rsid w:val="004775BA"/>
    <w:rsid w:val="00480B57"/>
    <w:rsid w:val="00481E64"/>
    <w:rsid w:val="004821A8"/>
    <w:rsid w:val="00482A80"/>
    <w:rsid w:val="00483120"/>
    <w:rsid w:val="004847CF"/>
    <w:rsid w:val="00485139"/>
    <w:rsid w:val="00486DEF"/>
    <w:rsid w:val="00490374"/>
    <w:rsid w:val="00491EBE"/>
    <w:rsid w:val="00494D1F"/>
    <w:rsid w:val="00495487"/>
    <w:rsid w:val="00495910"/>
    <w:rsid w:val="00495C88"/>
    <w:rsid w:val="00495CD1"/>
    <w:rsid w:val="00496DF1"/>
    <w:rsid w:val="00497573"/>
    <w:rsid w:val="00497975"/>
    <w:rsid w:val="00497CDA"/>
    <w:rsid w:val="004A0C36"/>
    <w:rsid w:val="004A1138"/>
    <w:rsid w:val="004A1C66"/>
    <w:rsid w:val="004A1E22"/>
    <w:rsid w:val="004A2BAD"/>
    <w:rsid w:val="004A38A7"/>
    <w:rsid w:val="004A4249"/>
    <w:rsid w:val="004A4C90"/>
    <w:rsid w:val="004A5723"/>
    <w:rsid w:val="004A7447"/>
    <w:rsid w:val="004A7DA2"/>
    <w:rsid w:val="004B2900"/>
    <w:rsid w:val="004B2B70"/>
    <w:rsid w:val="004B3598"/>
    <w:rsid w:val="004B44A4"/>
    <w:rsid w:val="004B6038"/>
    <w:rsid w:val="004C0A88"/>
    <w:rsid w:val="004C0DCF"/>
    <w:rsid w:val="004C3819"/>
    <w:rsid w:val="004C5A08"/>
    <w:rsid w:val="004C7322"/>
    <w:rsid w:val="004C7CB1"/>
    <w:rsid w:val="004D0B2C"/>
    <w:rsid w:val="004D1FDC"/>
    <w:rsid w:val="004D2528"/>
    <w:rsid w:val="004D65B2"/>
    <w:rsid w:val="004D7669"/>
    <w:rsid w:val="004D7F10"/>
    <w:rsid w:val="004E0493"/>
    <w:rsid w:val="004E0494"/>
    <w:rsid w:val="004E21B5"/>
    <w:rsid w:val="004E2E07"/>
    <w:rsid w:val="004E3CA6"/>
    <w:rsid w:val="004E3FF9"/>
    <w:rsid w:val="004E46A8"/>
    <w:rsid w:val="004E6E8F"/>
    <w:rsid w:val="004F0AB9"/>
    <w:rsid w:val="004F154D"/>
    <w:rsid w:val="004F5EEA"/>
    <w:rsid w:val="004F6AA6"/>
    <w:rsid w:val="004F7588"/>
    <w:rsid w:val="00500891"/>
    <w:rsid w:val="0050198C"/>
    <w:rsid w:val="00502538"/>
    <w:rsid w:val="00502E68"/>
    <w:rsid w:val="0050464C"/>
    <w:rsid w:val="0050548F"/>
    <w:rsid w:val="005101D2"/>
    <w:rsid w:val="0051094C"/>
    <w:rsid w:val="00511741"/>
    <w:rsid w:val="00511C67"/>
    <w:rsid w:val="0051364D"/>
    <w:rsid w:val="0051427E"/>
    <w:rsid w:val="0051569B"/>
    <w:rsid w:val="0051790C"/>
    <w:rsid w:val="00520059"/>
    <w:rsid w:val="00520915"/>
    <w:rsid w:val="00520B8F"/>
    <w:rsid w:val="005216D5"/>
    <w:rsid w:val="00522577"/>
    <w:rsid w:val="00522BBA"/>
    <w:rsid w:val="00525312"/>
    <w:rsid w:val="00525413"/>
    <w:rsid w:val="0052609C"/>
    <w:rsid w:val="0052655C"/>
    <w:rsid w:val="00527737"/>
    <w:rsid w:val="005304FC"/>
    <w:rsid w:val="005307BE"/>
    <w:rsid w:val="00531056"/>
    <w:rsid w:val="00531EE1"/>
    <w:rsid w:val="005331F3"/>
    <w:rsid w:val="005336C7"/>
    <w:rsid w:val="00533818"/>
    <w:rsid w:val="005342E5"/>
    <w:rsid w:val="00535CDF"/>
    <w:rsid w:val="00537479"/>
    <w:rsid w:val="005376DB"/>
    <w:rsid w:val="00537FBC"/>
    <w:rsid w:val="00540CA5"/>
    <w:rsid w:val="0054106E"/>
    <w:rsid w:val="005421A0"/>
    <w:rsid w:val="005432BE"/>
    <w:rsid w:val="00544616"/>
    <w:rsid w:val="00544C72"/>
    <w:rsid w:val="00545049"/>
    <w:rsid w:val="005450FE"/>
    <w:rsid w:val="0054626A"/>
    <w:rsid w:val="00547930"/>
    <w:rsid w:val="00547C45"/>
    <w:rsid w:val="0055002B"/>
    <w:rsid w:val="0055068A"/>
    <w:rsid w:val="00550D63"/>
    <w:rsid w:val="00551552"/>
    <w:rsid w:val="00551562"/>
    <w:rsid w:val="00554911"/>
    <w:rsid w:val="005562E0"/>
    <w:rsid w:val="00556B48"/>
    <w:rsid w:val="0055737C"/>
    <w:rsid w:val="00557DE4"/>
    <w:rsid w:val="00562A4C"/>
    <w:rsid w:val="00562EFE"/>
    <w:rsid w:val="00565286"/>
    <w:rsid w:val="0056663F"/>
    <w:rsid w:val="00571310"/>
    <w:rsid w:val="00573E2D"/>
    <w:rsid w:val="005749E8"/>
    <w:rsid w:val="005768EA"/>
    <w:rsid w:val="0057738E"/>
    <w:rsid w:val="0057774C"/>
    <w:rsid w:val="00580042"/>
    <w:rsid w:val="00580F2D"/>
    <w:rsid w:val="005836C8"/>
    <w:rsid w:val="005839BE"/>
    <w:rsid w:val="0058439A"/>
    <w:rsid w:val="00586515"/>
    <w:rsid w:val="00586DE2"/>
    <w:rsid w:val="00587269"/>
    <w:rsid w:val="005873EE"/>
    <w:rsid w:val="00590CB3"/>
    <w:rsid w:val="00592DAA"/>
    <w:rsid w:val="00594CF6"/>
    <w:rsid w:val="0059521F"/>
    <w:rsid w:val="005A1B28"/>
    <w:rsid w:val="005A2FE9"/>
    <w:rsid w:val="005A3A4B"/>
    <w:rsid w:val="005A5918"/>
    <w:rsid w:val="005A6A10"/>
    <w:rsid w:val="005A78D9"/>
    <w:rsid w:val="005A7C87"/>
    <w:rsid w:val="005B4C26"/>
    <w:rsid w:val="005B5556"/>
    <w:rsid w:val="005B6257"/>
    <w:rsid w:val="005C00B2"/>
    <w:rsid w:val="005C5B92"/>
    <w:rsid w:val="005C6264"/>
    <w:rsid w:val="005D00BB"/>
    <w:rsid w:val="005D0391"/>
    <w:rsid w:val="005D13A1"/>
    <w:rsid w:val="005D1425"/>
    <w:rsid w:val="005D1924"/>
    <w:rsid w:val="005D3348"/>
    <w:rsid w:val="005D383B"/>
    <w:rsid w:val="005D4373"/>
    <w:rsid w:val="005D45A8"/>
    <w:rsid w:val="005D4805"/>
    <w:rsid w:val="005D6796"/>
    <w:rsid w:val="005D79C0"/>
    <w:rsid w:val="005E0546"/>
    <w:rsid w:val="005E30CF"/>
    <w:rsid w:val="005E327E"/>
    <w:rsid w:val="005E3C57"/>
    <w:rsid w:val="005E48CE"/>
    <w:rsid w:val="005E4F8D"/>
    <w:rsid w:val="005E534C"/>
    <w:rsid w:val="005E5746"/>
    <w:rsid w:val="005E5EA7"/>
    <w:rsid w:val="005E6F98"/>
    <w:rsid w:val="005F0506"/>
    <w:rsid w:val="005F0715"/>
    <w:rsid w:val="005F10E7"/>
    <w:rsid w:val="005F1B5B"/>
    <w:rsid w:val="005F3ED8"/>
    <w:rsid w:val="005F55DD"/>
    <w:rsid w:val="0060030A"/>
    <w:rsid w:val="006013B1"/>
    <w:rsid w:val="006041F1"/>
    <w:rsid w:val="00605527"/>
    <w:rsid w:val="00605D6C"/>
    <w:rsid w:val="00606323"/>
    <w:rsid w:val="00606FF6"/>
    <w:rsid w:val="006108EF"/>
    <w:rsid w:val="00610B81"/>
    <w:rsid w:val="00610CA4"/>
    <w:rsid w:val="00610DB7"/>
    <w:rsid w:val="006111AE"/>
    <w:rsid w:val="00611450"/>
    <w:rsid w:val="006130FA"/>
    <w:rsid w:val="006138F0"/>
    <w:rsid w:val="00613AB7"/>
    <w:rsid w:val="00613C7E"/>
    <w:rsid w:val="0061446A"/>
    <w:rsid w:val="00616C73"/>
    <w:rsid w:val="00616D6D"/>
    <w:rsid w:val="00621117"/>
    <w:rsid w:val="006234F3"/>
    <w:rsid w:val="00625444"/>
    <w:rsid w:val="00625A69"/>
    <w:rsid w:val="006269C3"/>
    <w:rsid w:val="00630199"/>
    <w:rsid w:val="00630880"/>
    <w:rsid w:val="00631578"/>
    <w:rsid w:val="00631F2E"/>
    <w:rsid w:val="00634782"/>
    <w:rsid w:val="006347CA"/>
    <w:rsid w:val="00635650"/>
    <w:rsid w:val="0063740F"/>
    <w:rsid w:val="0063798C"/>
    <w:rsid w:val="00637CDD"/>
    <w:rsid w:val="00640011"/>
    <w:rsid w:val="006401C8"/>
    <w:rsid w:val="00640588"/>
    <w:rsid w:val="00643387"/>
    <w:rsid w:val="00643588"/>
    <w:rsid w:val="00643CD9"/>
    <w:rsid w:val="006447CF"/>
    <w:rsid w:val="00644AC5"/>
    <w:rsid w:val="00647545"/>
    <w:rsid w:val="00647CA8"/>
    <w:rsid w:val="006503E3"/>
    <w:rsid w:val="00652966"/>
    <w:rsid w:val="00652B2C"/>
    <w:rsid w:val="00654997"/>
    <w:rsid w:val="0065605E"/>
    <w:rsid w:val="0065734E"/>
    <w:rsid w:val="006579C7"/>
    <w:rsid w:val="00660B8E"/>
    <w:rsid w:val="006614DC"/>
    <w:rsid w:val="00661A90"/>
    <w:rsid w:val="00662D71"/>
    <w:rsid w:val="0067078D"/>
    <w:rsid w:val="00670F47"/>
    <w:rsid w:val="0067136C"/>
    <w:rsid w:val="0067181C"/>
    <w:rsid w:val="00672F26"/>
    <w:rsid w:val="00673AC8"/>
    <w:rsid w:val="00675033"/>
    <w:rsid w:val="006751D7"/>
    <w:rsid w:val="00677547"/>
    <w:rsid w:val="006779F3"/>
    <w:rsid w:val="00681A20"/>
    <w:rsid w:val="00684223"/>
    <w:rsid w:val="00685ADC"/>
    <w:rsid w:val="00686170"/>
    <w:rsid w:val="00691BD8"/>
    <w:rsid w:val="00691FBF"/>
    <w:rsid w:val="0069258B"/>
    <w:rsid w:val="00692C32"/>
    <w:rsid w:val="00693086"/>
    <w:rsid w:val="0069316D"/>
    <w:rsid w:val="00693BB1"/>
    <w:rsid w:val="00694748"/>
    <w:rsid w:val="00694A49"/>
    <w:rsid w:val="006956F1"/>
    <w:rsid w:val="0069767D"/>
    <w:rsid w:val="006A0127"/>
    <w:rsid w:val="006A1367"/>
    <w:rsid w:val="006A1926"/>
    <w:rsid w:val="006A2448"/>
    <w:rsid w:val="006A28BB"/>
    <w:rsid w:val="006A3CA0"/>
    <w:rsid w:val="006A49E3"/>
    <w:rsid w:val="006A577E"/>
    <w:rsid w:val="006A5E0C"/>
    <w:rsid w:val="006A7D23"/>
    <w:rsid w:val="006B0427"/>
    <w:rsid w:val="006B05FF"/>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2873"/>
    <w:rsid w:val="006C2D00"/>
    <w:rsid w:val="006C31AA"/>
    <w:rsid w:val="006C581C"/>
    <w:rsid w:val="006C64CF"/>
    <w:rsid w:val="006C701A"/>
    <w:rsid w:val="006D1B88"/>
    <w:rsid w:val="006D1F70"/>
    <w:rsid w:val="006D23F3"/>
    <w:rsid w:val="006D4337"/>
    <w:rsid w:val="006D5234"/>
    <w:rsid w:val="006D53C7"/>
    <w:rsid w:val="006D5617"/>
    <w:rsid w:val="006D67A1"/>
    <w:rsid w:val="006D6F5A"/>
    <w:rsid w:val="006E0750"/>
    <w:rsid w:val="006E15A5"/>
    <w:rsid w:val="006E1600"/>
    <w:rsid w:val="006E1915"/>
    <w:rsid w:val="006E2056"/>
    <w:rsid w:val="006E4F9C"/>
    <w:rsid w:val="006E5756"/>
    <w:rsid w:val="006E5A01"/>
    <w:rsid w:val="006E628D"/>
    <w:rsid w:val="006E756F"/>
    <w:rsid w:val="006E7793"/>
    <w:rsid w:val="006F0E03"/>
    <w:rsid w:val="006F1B78"/>
    <w:rsid w:val="006F1F6A"/>
    <w:rsid w:val="006F1FB0"/>
    <w:rsid w:val="006F22E6"/>
    <w:rsid w:val="006F2A72"/>
    <w:rsid w:val="006F3DAF"/>
    <w:rsid w:val="006F5884"/>
    <w:rsid w:val="006F6B38"/>
    <w:rsid w:val="006F6D3C"/>
    <w:rsid w:val="006F7E45"/>
    <w:rsid w:val="0070084D"/>
    <w:rsid w:val="00701B88"/>
    <w:rsid w:val="00703316"/>
    <w:rsid w:val="00704E98"/>
    <w:rsid w:val="00710298"/>
    <w:rsid w:val="0071045E"/>
    <w:rsid w:val="00710B87"/>
    <w:rsid w:val="00711B31"/>
    <w:rsid w:val="00711BCA"/>
    <w:rsid w:val="00712EAD"/>
    <w:rsid w:val="00714A8E"/>
    <w:rsid w:val="00715A71"/>
    <w:rsid w:val="0071658A"/>
    <w:rsid w:val="00717379"/>
    <w:rsid w:val="00720B37"/>
    <w:rsid w:val="00721064"/>
    <w:rsid w:val="00721C10"/>
    <w:rsid w:val="00722681"/>
    <w:rsid w:val="00722A01"/>
    <w:rsid w:val="00722A27"/>
    <w:rsid w:val="00722FEA"/>
    <w:rsid w:val="0072454E"/>
    <w:rsid w:val="00725383"/>
    <w:rsid w:val="007274F8"/>
    <w:rsid w:val="00732136"/>
    <w:rsid w:val="00732170"/>
    <w:rsid w:val="00733108"/>
    <w:rsid w:val="0073385C"/>
    <w:rsid w:val="00733C69"/>
    <w:rsid w:val="007354E7"/>
    <w:rsid w:val="007361C4"/>
    <w:rsid w:val="00737077"/>
    <w:rsid w:val="00740B20"/>
    <w:rsid w:val="00742FAC"/>
    <w:rsid w:val="007449AC"/>
    <w:rsid w:val="007453CD"/>
    <w:rsid w:val="00745CE6"/>
    <w:rsid w:val="00745F02"/>
    <w:rsid w:val="00745F7C"/>
    <w:rsid w:val="007501CD"/>
    <w:rsid w:val="00750CB2"/>
    <w:rsid w:val="0075322A"/>
    <w:rsid w:val="0075429C"/>
    <w:rsid w:val="00756AA0"/>
    <w:rsid w:val="00757703"/>
    <w:rsid w:val="007600EB"/>
    <w:rsid w:val="00760B0A"/>
    <w:rsid w:val="00760D32"/>
    <w:rsid w:val="00760E35"/>
    <w:rsid w:val="0076267D"/>
    <w:rsid w:val="00762EC6"/>
    <w:rsid w:val="00763026"/>
    <w:rsid w:val="007637D2"/>
    <w:rsid w:val="0076465D"/>
    <w:rsid w:val="007662FC"/>
    <w:rsid w:val="00766ED6"/>
    <w:rsid w:val="007676A8"/>
    <w:rsid w:val="00767794"/>
    <w:rsid w:val="00771246"/>
    <w:rsid w:val="00771656"/>
    <w:rsid w:val="00774144"/>
    <w:rsid w:val="0077520B"/>
    <w:rsid w:val="007762D2"/>
    <w:rsid w:val="00777B65"/>
    <w:rsid w:val="00781E3B"/>
    <w:rsid w:val="007830AB"/>
    <w:rsid w:val="007843CA"/>
    <w:rsid w:val="00787619"/>
    <w:rsid w:val="00787F7E"/>
    <w:rsid w:val="007903D6"/>
    <w:rsid w:val="0079058C"/>
    <w:rsid w:val="00793700"/>
    <w:rsid w:val="00794109"/>
    <w:rsid w:val="0079554E"/>
    <w:rsid w:val="00795D73"/>
    <w:rsid w:val="0079608E"/>
    <w:rsid w:val="00796985"/>
    <w:rsid w:val="00797B73"/>
    <w:rsid w:val="007A019C"/>
    <w:rsid w:val="007A1077"/>
    <w:rsid w:val="007A2FD5"/>
    <w:rsid w:val="007A3835"/>
    <w:rsid w:val="007A4AC8"/>
    <w:rsid w:val="007A54B7"/>
    <w:rsid w:val="007A65EC"/>
    <w:rsid w:val="007A6DF7"/>
    <w:rsid w:val="007B034D"/>
    <w:rsid w:val="007B2BF8"/>
    <w:rsid w:val="007B32E6"/>
    <w:rsid w:val="007B4D56"/>
    <w:rsid w:val="007B4DCE"/>
    <w:rsid w:val="007B6DE0"/>
    <w:rsid w:val="007C19F6"/>
    <w:rsid w:val="007C2920"/>
    <w:rsid w:val="007C2DD4"/>
    <w:rsid w:val="007C3B40"/>
    <w:rsid w:val="007C43E9"/>
    <w:rsid w:val="007C65FF"/>
    <w:rsid w:val="007C6B92"/>
    <w:rsid w:val="007C75E5"/>
    <w:rsid w:val="007D079B"/>
    <w:rsid w:val="007D17FF"/>
    <w:rsid w:val="007D4091"/>
    <w:rsid w:val="007D5095"/>
    <w:rsid w:val="007D50C8"/>
    <w:rsid w:val="007D532E"/>
    <w:rsid w:val="007D55D8"/>
    <w:rsid w:val="007D5812"/>
    <w:rsid w:val="007D5E7F"/>
    <w:rsid w:val="007D615C"/>
    <w:rsid w:val="007D6EBE"/>
    <w:rsid w:val="007D7784"/>
    <w:rsid w:val="007E3635"/>
    <w:rsid w:val="007E3937"/>
    <w:rsid w:val="007E5214"/>
    <w:rsid w:val="007E781D"/>
    <w:rsid w:val="007F66AA"/>
    <w:rsid w:val="007F6E5F"/>
    <w:rsid w:val="007F7399"/>
    <w:rsid w:val="007F7C89"/>
    <w:rsid w:val="008000DB"/>
    <w:rsid w:val="00802666"/>
    <w:rsid w:val="008032F4"/>
    <w:rsid w:val="00803FFE"/>
    <w:rsid w:val="008060F3"/>
    <w:rsid w:val="00806633"/>
    <w:rsid w:val="00806773"/>
    <w:rsid w:val="00806BAB"/>
    <w:rsid w:val="00806FC6"/>
    <w:rsid w:val="00807038"/>
    <w:rsid w:val="008109A9"/>
    <w:rsid w:val="00811AA3"/>
    <w:rsid w:val="0081246B"/>
    <w:rsid w:val="00812A4D"/>
    <w:rsid w:val="008132D9"/>
    <w:rsid w:val="00813530"/>
    <w:rsid w:val="00815AB0"/>
    <w:rsid w:val="00816779"/>
    <w:rsid w:val="0082013D"/>
    <w:rsid w:val="008207BD"/>
    <w:rsid w:val="00820826"/>
    <w:rsid w:val="00821598"/>
    <w:rsid w:val="00822C69"/>
    <w:rsid w:val="00823EBB"/>
    <w:rsid w:val="00825A9A"/>
    <w:rsid w:val="0082741A"/>
    <w:rsid w:val="00827D49"/>
    <w:rsid w:val="008300F1"/>
    <w:rsid w:val="00830C1C"/>
    <w:rsid w:val="00833480"/>
    <w:rsid w:val="0083362B"/>
    <w:rsid w:val="00834124"/>
    <w:rsid w:val="008343A9"/>
    <w:rsid w:val="008346C1"/>
    <w:rsid w:val="00834B0B"/>
    <w:rsid w:val="0083532D"/>
    <w:rsid w:val="0083722C"/>
    <w:rsid w:val="0083783B"/>
    <w:rsid w:val="00837896"/>
    <w:rsid w:val="008379DB"/>
    <w:rsid w:val="0084095D"/>
    <w:rsid w:val="008422B9"/>
    <w:rsid w:val="00844753"/>
    <w:rsid w:val="00845877"/>
    <w:rsid w:val="00846FFD"/>
    <w:rsid w:val="00847064"/>
    <w:rsid w:val="00853282"/>
    <w:rsid w:val="00853872"/>
    <w:rsid w:val="00855961"/>
    <w:rsid w:val="00856FF8"/>
    <w:rsid w:val="008577CE"/>
    <w:rsid w:val="00866945"/>
    <w:rsid w:val="00867315"/>
    <w:rsid w:val="00867806"/>
    <w:rsid w:val="00870150"/>
    <w:rsid w:val="00870BB6"/>
    <w:rsid w:val="00871D95"/>
    <w:rsid w:val="00872A81"/>
    <w:rsid w:val="00872BA4"/>
    <w:rsid w:val="00874E76"/>
    <w:rsid w:val="0087556C"/>
    <w:rsid w:val="008758A7"/>
    <w:rsid w:val="0087708C"/>
    <w:rsid w:val="00877174"/>
    <w:rsid w:val="0087750D"/>
    <w:rsid w:val="00877820"/>
    <w:rsid w:val="008802C3"/>
    <w:rsid w:val="00882064"/>
    <w:rsid w:val="00882BFD"/>
    <w:rsid w:val="008834F9"/>
    <w:rsid w:val="008843DD"/>
    <w:rsid w:val="008846A2"/>
    <w:rsid w:val="00887BC0"/>
    <w:rsid w:val="00890183"/>
    <w:rsid w:val="00892773"/>
    <w:rsid w:val="008936AF"/>
    <w:rsid w:val="008954B4"/>
    <w:rsid w:val="00895E81"/>
    <w:rsid w:val="00897B97"/>
    <w:rsid w:val="00897DCC"/>
    <w:rsid w:val="008A1056"/>
    <w:rsid w:val="008A30E5"/>
    <w:rsid w:val="008A3136"/>
    <w:rsid w:val="008A3D2F"/>
    <w:rsid w:val="008A4E7B"/>
    <w:rsid w:val="008A4F49"/>
    <w:rsid w:val="008A59D5"/>
    <w:rsid w:val="008A5A16"/>
    <w:rsid w:val="008A5D1A"/>
    <w:rsid w:val="008A6498"/>
    <w:rsid w:val="008A6930"/>
    <w:rsid w:val="008A77AF"/>
    <w:rsid w:val="008B2357"/>
    <w:rsid w:val="008B4053"/>
    <w:rsid w:val="008B5AEB"/>
    <w:rsid w:val="008B7035"/>
    <w:rsid w:val="008B7575"/>
    <w:rsid w:val="008B7CF9"/>
    <w:rsid w:val="008C3BD8"/>
    <w:rsid w:val="008C3C3F"/>
    <w:rsid w:val="008C4CFA"/>
    <w:rsid w:val="008C5C69"/>
    <w:rsid w:val="008C7D64"/>
    <w:rsid w:val="008D1320"/>
    <w:rsid w:val="008D1531"/>
    <w:rsid w:val="008D188A"/>
    <w:rsid w:val="008D36FE"/>
    <w:rsid w:val="008D4D4C"/>
    <w:rsid w:val="008D5EFC"/>
    <w:rsid w:val="008D633E"/>
    <w:rsid w:val="008D7422"/>
    <w:rsid w:val="008D77FF"/>
    <w:rsid w:val="008D7F5F"/>
    <w:rsid w:val="008E0297"/>
    <w:rsid w:val="008E0D49"/>
    <w:rsid w:val="008E215F"/>
    <w:rsid w:val="008E224E"/>
    <w:rsid w:val="008E32CA"/>
    <w:rsid w:val="008E387F"/>
    <w:rsid w:val="008E3CFA"/>
    <w:rsid w:val="008E5569"/>
    <w:rsid w:val="008E5687"/>
    <w:rsid w:val="008E7A1B"/>
    <w:rsid w:val="008F27D6"/>
    <w:rsid w:val="008F299F"/>
    <w:rsid w:val="008F2A95"/>
    <w:rsid w:val="008F3414"/>
    <w:rsid w:val="008F4A93"/>
    <w:rsid w:val="008F4BAD"/>
    <w:rsid w:val="008F6C2D"/>
    <w:rsid w:val="008F734B"/>
    <w:rsid w:val="00902D4D"/>
    <w:rsid w:val="00903B8A"/>
    <w:rsid w:val="00904299"/>
    <w:rsid w:val="00905543"/>
    <w:rsid w:val="00905627"/>
    <w:rsid w:val="00905D4D"/>
    <w:rsid w:val="00907268"/>
    <w:rsid w:val="009075F1"/>
    <w:rsid w:val="009076DE"/>
    <w:rsid w:val="0091337A"/>
    <w:rsid w:val="009141A8"/>
    <w:rsid w:val="0091742B"/>
    <w:rsid w:val="009178D5"/>
    <w:rsid w:val="00921CD9"/>
    <w:rsid w:val="009229CC"/>
    <w:rsid w:val="00922E7C"/>
    <w:rsid w:val="0092398C"/>
    <w:rsid w:val="00923EE7"/>
    <w:rsid w:val="00924350"/>
    <w:rsid w:val="00924C2B"/>
    <w:rsid w:val="009258A0"/>
    <w:rsid w:val="00927824"/>
    <w:rsid w:val="00927921"/>
    <w:rsid w:val="00927D43"/>
    <w:rsid w:val="00930738"/>
    <w:rsid w:val="009307F0"/>
    <w:rsid w:val="009335DA"/>
    <w:rsid w:val="009336F7"/>
    <w:rsid w:val="00934AA2"/>
    <w:rsid w:val="00935739"/>
    <w:rsid w:val="0093619F"/>
    <w:rsid w:val="009376F1"/>
    <w:rsid w:val="00937F15"/>
    <w:rsid w:val="009414BC"/>
    <w:rsid w:val="009417F8"/>
    <w:rsid w:val="00941F72"/>
    <w:rsid w:val="009420D2"/>
    <w:rsid w:val="00942578"/>
    <w:rsid w:val="009451F9"/>
    <w:rsid w:val="00945466"/>
    <w:rsid w:val="0095195C"/>
    <w:rsid w:val="00951EA3"/>
    <w:rsid w:val="00953E19"/>
    <w:rsid w:val="00953F1E"/>
    <w:rsid w:val="009543E3"/>
    <w:rsid w:val="00954F3A"/>
    <w:rsid w:val="0095549D"/>
    <w:rsid w:val="00956AAF"/>
    <w:rsid w:val="00956F9F"/>
    <w:rsid w:val="00957F15"/>
    <w:rsid w:val="00960BED"/>
    <w:rsid w:val="00960C56"/>
    <w:rsid w:val="0096178D"/>
    <w:rsid w:val="009619C0"/>
    <w:rsid w:val="0096374D"/>
    <w:rsid w:val="00964890"/>
    <w:rsid w:val="00965FD1"/>
    <w:rsid w:val="009676B0"/>
    <w:rsid w:val="00971573"/>
    <w:rsid w:val="00971ADA"/>
    <w:rsid w:val="009723BF"/>
    <w:rsid w:val="00974E64"/>
    <w:rsid w:val="009751F0"/>
    <w:rsid w:val="009758A1"/>
    <w:rsid w:val="00975FB1"/>
    <w:rsid w:val="00976A24"/>
    <w:rsid w:val="00976D96"/>
    <w:rsid w:val="009776F8"/>
    <w:rsid w:val="00981976"/>
    <w:rsid w:val="00981F8F"/>
    <w:rsid w:val="00982757"/>
    <w:rsid w:val="00984217"/>
    <w:rsid w:val="00986DC7"/>
    <w:rsid w:val="0098765B"/>
    <w:rsid w:val="009903AF"/>
    <w:rsid w:val="00991644"/>
    <w:rsid w:val="00996AF3"/>
    <w:rsid w:val="009974A8"/>
    <w:rsid w:val="00997708"/>
    <w:rsid w:val="009A0789"/>
    <w:rsid w:val="009A1393"/>
    <w:rsid w:val="009A13E0"/>
    <w:rsid w:val="009A19DD"/>
    <w:rsid w:val="009A1DFD"/>
    <w:rsid w:val="009A1EA5"/>
    <w:rsid w:val="009A2D06"/>
    <w:rsid w:val="009A4678"/>
    <w:rsid w:val="009A54CC"/>
    <w:rsid w:val="009A5F37"/>
    <w:rsid w:val="009A60EE"/>
    <w:rsid w:val="009A6BF9"/>
    <w:rsid w:val="009B12BF"/>
    <w:rsid w:val="009B1F29"/>
    <w:rsid w:val="009B2A6D"/>
    <w:rsid w:val="009B4322"/>
    <w:rsid w:val="009B4C1D"/>
    <w:rsid w:val="009B4D5E"/>
    <w:rsid w:val="009B56FB"/>
    <w:rsid w:val="009B5B0A"/>
    <w:rsid w:val="009B6628"/>
    <w:rsid w:val="009B73F3"/>
    <w:rsid w:val="009C090D"/>
    <w:rsid w:val="009C1B7F"/>
    <w:rsid w:val="009C2035"/>
    <w:rsid w:val="009C3747"/>
    <w:rsid w:val="009C4CC4"/>
    <w:rsid w:val="009C5E0F"/>
    <w:rsid w:val="009C6BA1"/>
    <w:rsid w:val="009D07BA"/>
    <w:rsid w:val="009D27C5"/>
    <w:rsid w:val="009D2F6A"/>
    <w:rsid w:val="009D3823"/>
    <w:rsid w:val="009D3986"/>
    <w:rsid w:val="009D59D9"/>
    <w:rsid w:val="009D6BA6"/>
    <w:rsid w:val="009E08FF"/>
    <w:rsid w:val="009E14A2"/>
    <w:rsid w:val="009E363B"/>
    <w:rsid w:val="009E416C"/>
    <w:rsid w:val="009E46F6"/>
    <w:rsid w:val="009E4EEB"/>
    <w:rsid w:val="009E513C"/>
    <w:rsid w:val="009E572E"/>
    <w:rsid w:val="009E578F"/>
    <w:rsid w:val="009F156A"/>
    <w:rsid w:val="009F27C8"/>
    <w:rsid w:val="009F56A0"/>
    <w:rsid w:val="009F6DF3"/>
    <w:rsid w:val="009F7D4E"/>
    <w:rsid w:val="00A00E38"/>
    <w:rsid w:val="00A057CA"/>
    <w:rsid w:val="00A07FEA"/>
    <w:rsid w:val="00A10CDA"/>
    <w:rsid w:val="00A110B4"/>
    <w:rsid w:val="00A11563"/>
    <w:rsid w:val="00A11807"/>
    <w:rsid w:val="00A1190B"/>
    <w:rsid w:val="00A1362D"/>
    <w:rsid w:val="00A136AF"/>
    <w:rsid w:val="00A15FFC"/>
    <w:rsid w:val="00A16D6C"/>
    <w:rsid w:val="00A2054B"/>
    <w:rsid w:val="00A20E03"/>
    <w:rsid w:val="00A214D8"/>
    <w:rsid w:val="00A22889"/>
    <w:rsid w:val="00A22E05"/>
    <w:rsid w:val="00A24DAE"/>
    <w:rsid w:val="00A26421"/>
    <w:rsid w:val="00A27DC8"/>
    <w:rsid w:val="00A302F3"/>
    <w:rsid w:val="00A3083F"/>
    <w:rsid w:val="00A31239"/>
    <w:rsid w:val="00A3195B"/>
    <w:rsid w:val="00A32424"/>
    <w:rsid w:val="00A3371F"/>
    <w:rsid w:val="00A33EA9"/>
    <w:rsid w:val="00A34D50"/>
    <w:rsid w:val="00A4026D"/>
    <w:rsid w:val="00A41183"/>
    <w:rsid w:val="00A42C07"/>
    <w:rsid w:val="00A448EE"/>
    <w:rsid w:val="00A461A9"/>
    <w:rsid w:val="00A52670"/>
    <w:rsid w:val="00A52F5E"/>
    <w:rsid w:val="00A5468F"/>
    <w:rsid w:val="00A5483F"/>
    <w:rsid w:val="00A550AE"/>
    <w:rsid w:val="00A5674D"/>
    <w:rsid w:val="00A5693B"/>
    <w:rsid w:val="00A57428"/>
    <w:rsid w:val="00A57CA8"/>
    <w:rsid w:val="00A601DE"/>
    <w:rsid w:val="00A60B23"/>
    <w:rsid w:val="00A61B31"/>
    <w:rsid w:val="00A62070"/>
    <w:rsid w:val="00A6208B"/>
    <w:rsid w:val="00A62AE7"/>
    <w:rsid w:val="00A62D50"/>
    <w:rsid w:val="00A639A0"/>
    <w:rsid w:val="00A66031"/>
    <w:rsid w:val="00A666B3"/>
    <w:rsid w:val="00A66E29"/>
    <w:rsid w:val="00A66F7B"/>
    <w:rsid w:val="00A70979"/>
    <w:rsid w:val="00A70C15"/>
    <w:rsid w:val="00A722AC"/>
    <w:rsid w:val="00A731CC"/>
    <w:rsid w:val="00A73775"/>
    <w:rsid w:val="00A74F7C"/>
    <w:rsid w:val="00A7645E"/>
    <w:rsid w:val="00A77DC2"/>
    <w:rsid w:val="00A8003F"/>
    <w:rsid w:val="00A80564"/>
    <w:rsid w:val="00A8059E"/>
    <w:rsid w:val="00A813F8"/>
    <w:rsid w:val="00A84198"/>
    <w:rsid w:val="00A8629F"/>
    <w:rsid w:val="00A87A3D"/>
    <w:rsid w:val="00A910E3"/>
    <w:rsid w:val="00A9255B"/>
    <w:rsid w:val="00A95AF7"/>
    <w:rsid w:val="00A976B5"/>
    <w:rsid w:val="00AA0CDB"/>
    <w:rsid w:val="00AA2C04"/>
    <w:rsid w:val="00AA5A62"/>
    <w:rsid w:val="00AA5E78"/>
    <w:rsid w:val="00AA61B5"/>
    <w:rsid w:val="00AA6F34"/>
    <w:rsid w:val="00AA725E"/>
    <w:rsid w:val="00AA7D98"/>
    <w:rsid w:val="00AB1E99"/>
    <w:rsid w:val="00AB2892"/>
    <w:rsid w:val="00AB45BE"/>
    <w:rsid w:val="00AB6226"/>
    <w:rsid w:val="00AB740E"/>
    <w:rsid w:val="00AC0DA8"/>
    <w:rsid w:val="00AC1957"/>
    <w:rsid w:val="00AC664B"/>
    <w:rsid w:val="00AC74DE"/>
    <w:rsid w:val="00AC7819"/>
    <w:rsid w:val="00AC7C4D"/>
    <w:rsid w:val="00AC7D51"/>
    <w:rsid w:val="00AD011E"/>
    <w:rsid w:val="00AD077F"/>
    <w:rsid w:val="00AD0D3C"/>
    <w:rsid w:val="00AD0DC6"/>
    <w:rsid w:val="00AD0E99"/>
    <w:rsid w:val="00AD2FAA"/>
    <w:rsid w:val="00AD301C"/>
    <w:rsid w:val="00AD6348"/>
    <w:rsid w:val="00AD7A79"/>
    <w:rsid w:val="00AD7A88"/>
    <w:rsid w:val="00AD7F99"/>
    <w:rsid w:val="00AE0CF6"/>
    <w:rsid w:val="00AE221D"/>
    <w:rsid w:val="00AE2C58"/>
    <w:rsid w:val="00AE3D61"/>
    <w:rsid w:val="00AE46B5"/>
    <w:rsid w:val="00AE4F8B"/>
    <w:rsid w:val="00AE7EB6"/>
    <w:rsid w:val="00AF0DFC"/>
    <w:rsid w:val="00AF0F59"/>
    <w:rsid w:val="00AF16F3"/>
    <w:rsid w:val="00AF286F"/>
    <w:rsid w:val="00AF33A6"/>
    <w:rsid w:val="00AF4EDB"/>
    <w:rsid w:val="00AF53DE"/>
    <w:rsid w:val="00AF7149"/>
    <w:rsid w:val="00AF7336"/>
    <w:rsid w:val="00B0263D"/>
    <w:rsid w:val="00B02D01"/>
    <w:rsid w:val="00B05675"/>
    <w:rsid w:val="00B062F1"/>
    <w:rsid w:val="00B0751C"/>
    <w:rsid w:val="00B1288E"/>
    <w:rsid w:val="00B12CAC"/>
    <w:rsid w:val="00B1443C"/>
    <w:rsid w:val="00B14910"/>
    <w:rsid w:val="00B14E7F"/>
    <w:rsid w:val="00B15C1C"/>
    <w:rsid w:val="00B208F0"/>
    <w:rsid w:val="00B21097"/>
    <w:rsid w:val="00B22076"/>
    <w:rsid w:val="00B22521"/>
    <w:rsid w:val="00B234D7"/>
    <w:rsid w:val="00B250A8"/>
    <w:rsid w:val="00B2649C"/>
    <w:rsid w:val="00B26CAB"/>
    <w:rsid w:val="00B275AF"/>
    <w:rsid w:val="00B27A85"/>
    <w:rsid w:val="00B30DC1"/>
    <w:rsid w:val="00B32434"/>
    <w:rsid w:val="00B327F6"/>
    <w:rsid w:val="00B34913"/>
    <w:rsid w:val="00B37D46"/>
    <w:rsid w:val="00B422C6"/>
    <w:rsid w:val="00B429A5"/>
    <w:rsid w:val="00B43460"/>
    <w:rsid w:val="00B438CE"/>
    <w:rsid w:val="00B43B2A"/>
    <w:rsid w:val="00B43DB8"/>
    <w:rsid w:val="00B4414D"/>
    <w:rsid w:val="00B44B04"/>
    <w:rsid w:val="00B450EA"/>
    <w:rsid w:val="00B45BE2"/>
    <w:rsid w:val="00B471AF"/>
    <w:rsid w:val="00B4790E"/>
    <w:rsid w:val="00B512A0"/>
    <w:rsid w:val="00B513AC"/>
    <w:rsid w:val="00B51BCB"/>
    <w:rsid w:val="00B52A1D"/>
    <w:rsid w:val="00B5319F"/>
    <w:rsid w:val="00B53909"/>
    <w:rsid w:val="00B53A42"/>
    <w:rsid w:val="00B54412"/>
    <w:rsid w:val="00B558A3"/>
    <w:rsid w:val="00B55F7F"/>
    <w:rsid w:val="00B57180"/>
    <w:rsid w:val="00B60B48"/>
    <w:rsid w:val="00B611F0"/>
    <w:rsid w:val="00B61CA6"/>
    <w:rsid w:val="00B63753"/>
    <w:rsid w:val="00B64E21"/>
    <w:rsid w:val="00B65EBB"/>
    <w:rsid w:val="00B67A92"/>
    <w:rsid w:val="00B719B4"/>
    <w:rsid w:val="00B74D0D"/>
    <w:rsid w:val="00B767EF"/>
    <w:rsid w:val="00B7785F"/>
    <w:rsid w:val="00B815C1"/>
    <w:rsid w:val="00B83123"/>
    <w:rsid w:val="00B8367A"/>
    <w:rsid w:val="00B841BD"/>
    <w:rsid w:val="00B84FBD"/>
    <w:rsid w:val="00B85477"/>
    <w:rsid w:val="00B90FA8"/>
    <w:rsid w:val="00B91BFD"/>
    <w:rsid w:val="00B92BE1"/>
    <w:rsid w:val="00B95460"/>
    <w:rsid w:val="00B968D4"/>
    <w:rsid w:val="00B97D75"/>
    <w:rsid w:val="00BA11B9"/>
    <w:rsid w:val="00BA1B41"/>
    <w:rsid w:val="00BA36B0"/>
    <w:rsid w:val="00BA3D4C"/>
    <w:rsid w:val="00BA4705"/>
    <w:rsid w:val="00BA4ABE"/>
    <w:rsid w:val="00BA5232"/>
    <w:rsid w:val="00BA62A0"/>
    <w:rsid w:val="00BA7C3F"/>
    <w:rsid w:val="00BB5EAF"/>
    <w:rsid w:val="00BB68E2"/>
    <w:rsid w:val="00BB7BBD"/>
    <w:rsid w:val="00BC11B5"/>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E0A71"/>
    <w:rsid w:val="00BE0CC8"/>
    <w:rsid w:val="00BE13F1"/>
    <w:rsid w:val="00BE1D73"/>
    <w:rsid w:val="00BE2614"/>
    <w:rsid w:val="00BE436C"/>
    <w:rsid w:val="00BE44C9"/>
    <w:rsid w:val="00BE5ED0"/>
    <w:rsid w:val="00BF1DC9"/>
    <w:rsid w:val="00BF2AEA"/>
    <w:rsid w:val="00BF305E"/>
    <w:rsid w:val="00BF3522"/>
    <w:rsid w:val="00BF3C03"/>
    <w:rsid w:val="00BF6B92"/>
    <w:rsid w:val="00BF7CE2"/>
    <w:rsid w:val="00C006A7"/>
    <w:rsid w:val="00C02D28"/>
    <w:rsid w:val="00C03169"/>
    <w:rsid w:val="00C040F3"/>
    <w:rsid w:val="00C05B8F"/>
    <w:rsid w:val="00C07B0B"/>
    <w:rsid w:val="00C10122"/>
    <w:rsid w:val="00C110B1"/>
    <w:rsid w:val="00C135F5"/>
    <w:rsid w:val="00C1392D"/>
    <w:rsid w:val="00C13D8D"/>
    <w:rsid w:val="00C168A8"/>
    <w:rsid w:val="00C2211C"/>
    <w:rsid w:val="00C22BC4"/>
    <w:rsid w:val="00C230A3"/>
    <w:rsid w:val="00C252FF"/>
    <w:rsid w:val="00C25689"/>
    <w:rsid w:val="00C25699"/>
    <w:rsid w:val="00C265F6"/>
    <w:rsid w:val="00C27463"/>
    <w:rsid w:val="00C279C7"/>
    <w:rsid w:val="00C3122B"/>
    <w:rsid w:val="00C313FD"/>
    <w:rsid w:val="00C319FE"/>
    <w:rsid w:val="00C31BAF"/>
    <w:rsid w:val="00C31BB5"/>
    <w:rsid w:val="00C31D20"/>
    <w:rsid w:val="00C31E81"/>
    <w:rsid w:val="00C32C66"/>
    <w:rsid w:val="00C33A33"/>
    <w:rsid w:val="00C34297"/>
    <w:rsid w:val="00C34365"/>
    <w:rsid w:val="00C34701"/>
    <w:rsid w:val="00C41785"/>
    <w:rsid w:val="00C42088"/>
    <w:rsid w:val="00C42355"/>
    <w:rsid w:val="00C424FB"/>
    <w:rsid w:val="00C42B60"/>
    <w:rsid w:val="00C44055"/>
    <w:rsid w:val="00C45C49"/>
    <w:rsid w:val="00C4710E"/>
    <w:rsid w:val="00C50A26"/>
    <w:rsid w:val="00C50F74"/>
    <w:rsid w:val="00C52607"/>
    <w:rsid w:val="00C53E5F"/>
    <w:rsid w:val="00C61BC6"/>
    <w:rsid w:val="00C624DE"/>
    <w:rsid w:val="00C62C11"/>
    <w:rsid w:val="00C63B5B"/>
    <w:rsid w:val="00C66EE9"/>
    <w:rsid w:val="00C67199"/>
    <w:rsid w:val="00C67834"/>
    <w:rsid w:val="00C7131B"/>
    <w:rsid w:val="00C717E4"/>
    <w:rsid w:val="00C7306C"/>
    <w:rsid w:val="00C7361F"/>
    <w:rsid w:val="00C73772"/>
    <w:rsid w:val="00C745CD"/>
    <w:rsid w:val="00C74B3B"/>
    <w:rsid w:val="00C74E55"/>
    <w:rsid w:val="00C75595"/>
    <w:rsid w:val="00C7699C"/>
    <w:rsid w:val="00C76D46"/>
    <w:rsid w:val="00C8050D"/>
    <w:rsid w:val="00C80CF1"/>
    <w:rsid w:val="00C81EF9"/>
    <w:rsid w:val="00C8360C"/>
    <w:rsid w:val="00C83706"/>
    <w:rsid w:val="00C84210"/>
    <w:rsid w:val="00C8515A"/>
    <w:rsid w:val="00C86375"/>
    <w:rsid w:val="00C906E8"/>
    <w:rsid w:val="00C90AD8"/>
    <w:rsid w:val="00C90EE6"/>
    <w:rsid w:val="00C90F50"/>
    <w:rsid w:val="00C952EF"/>
    <w:rsid w:val="00C95B9F"/>
    <w:rsid w:val="00C95C6F"/>
    <w:rsid w:val="00C96F83"/>
    <w:rsid w:val="00C97234"/>
    <w:rsid w:val="00C9779E"/>
    <w:rsid w:val="00C97C6C"/>
    <w:rsid w:val="00CA110B"/>
    <w:rsid w:val="00CA13FB"/>
    <w:rsid w:val="00CA2355"/>
    <w:rsid w:val="00CA3422"/>
    <w:rsid w:val="00CA3EF1"/>
    <w:rsid w:val="00CA504C"/>
    <w:rsid w:val="00CA5961"/>
    <w:rsid w:val="00CA5BF6"/>
    <w:rsid w:val="00CB0279"/>
    <w:rsid w:val="00CB06FD"/>
    <w:rsid w:val="00CB11FC"/>
    <w:rsid w:val="00CB19F7"/>
    <w:rsid w:val="00CB1D91"/>
    <w:rsid w:val="00CB27FD"/>
    <w:rsid w:val="00CB2E70"/>
    <w:rsid w:val="00CB3199"/>
    <w:rsid w:val="00CB3214"/>
    <w:rsid w:val="00CC0CA0"/>
    <w:rsid w:val="00CC0FEF"/>
    <w:rsid w:val="00CC4F56"/>
    <w:rsid w:val="00CC5813"/>
    <w:rsid w:val="00CC59F0"/>
    <w:rsid w:val="00CC7203"/>
    <w:rsid w:val="00CC7772"/>
    <w:rsid w:val="00CD07A3"/>
    <w:rsid w:val="00CD1E12"/>
    <w:rsid w:val="00CD2AD0"/>
    <w:rsid w:val="00CD3EDD"/>
    <w:rsid w:val="00CD5202"/>
    <w:rsid w:val="00CE0250"/>
    <w:rsid w:val="00CE3521"/>
    <w:rsid w:val="00CE3CBC"/>
    <w:rsid w:val="00CE5D66"/>
    <w:rsid w:val="00CE700A"/>
    <w:rsid w:val="00CF07E2"/>
    <w:rsid w:val="00CF098A"/>
    <w:rsid w:val="00CF128F"/>
    <w:rsid w:val="00CF250E"/>
    <w:rsid w:val="00CF2E73"/>
    <w:rsid w:val="00CF46A1"/>
    <w:rsid w:val="00CF4F34"/>
    <w:rsid w:val="00CF77B0"/>
    <w:rsid w:val="00D00295"/>
    <w:rsid w:val="00D00606"/>
    <w:rsid w:val="00D00B72"/>
    <w:rsid w:val="00D00F02"/>
    <w:rsid w:val="00D0167B"/>
    <w:rsid w:val="00D023CC"/>
    <w:rsid w:val="00D02DD8"/>
    <w:rsid w:val="00D0374C"/>
    <w:rsid w:val="00D05395"/>
    <w:rsid w:val="00D05EF8"/>
    <w:rsid w:val="00D066CA"/>
    <w:rsid w:val="00D11598"/>
    <w:rsid w:val="00D160B0"/>
    <w:rsid w:val="00D16DA0"/>
    <w:rsid w:val="00D17C30"/>
    <w:rsid w:val="00D20D7E"/>
    <w:rsid w:val="00D20F9E"/>
    <w:rsid w:val="00D2269D"/>
    <w:rsid w:val="00D23A8B"/>
    <w:rsid w:val="00D25BEF"/>
    <w:rsid w:val="00D26377"/>
    <w:rsid w:val="00D26989"/>
    <w:rsid w:val="00D26CA6"/>
    <w:rsid w:val="00D325F0"/>
    <w:rsid w:val="00D33808"/>
    <w:rsid w:val="00D338D9"/>
    <w:rsid w:val="00D35CCE"/>
    <w:rsid w:val="00D36523"/>
    <w:rsid w:val="00D36FF6"/>
    <w:rsid w:val="00D413F4"/>
    <w:rsid w:val="00D43048"/>
    <w:rsid w:val="00D43E5B"/>
    <w:rsid w:val="00D4482D"/>
    <w:rsid w:val="00D44FC7"/>
    <w:rsid w:val="00D464EE"/>
    <w:rsid w:val="00D46FDD"/>
    <w:rsid w:val="00D53801"/>
    <w:rsid w:val="00D53F65"/>
    <w:rsid w:val="00D54132"/>
    <w:rsid w:val="00D5635B"/>
    <w:rsid w:val="00D60650"/>
    <w:rsid w:val="00D617C1"/>
    <w:rsid w:val="00D625AB"/>
    <w:rsid w:val="00D62E85"/>
    <w:rsid w:val="00D63332"/>
    <w:rsid w:val="00D63615"/>
    <w:rsid w:val="00D637FD"/>
    <w:rsid w:val="00D64E8A"/>
    <w:rsid w:val="00D659C7"/>
    <w:rsid w:val="00D66EBA"/>
    <w:rsid w:val="00D670DE"/>
    <w:rsid w:val="00D67F8B"/>
    <w:rsid w:val="00D70BB3"/>
    <w:rsid w:val="00D71EB9"/>
    <w:rsid w:val="00D72C16"/>
    <w:rsid w:val="00D73ECF"/>
    <w:rsid w:val="00D743E8"/>
    <w:rsid w:val="00D754E8"/>
    <w:rsid w:val="00D758C8"/>
    <w:rsid w:val="00D779DE"/>
    <w:rsid w:val="00D82D73"/>
    <w:rsid w:val="00D830D1"/>
    <w:rsid w:val="00D8767A"/>
    <w:rsid w:val="00D8771F"/>
    <w:rsid w:val="00D912BD"/>
    <w:rsid w:val="00D91345"/>
    <w:rsid w:val="00D91DFA"/>
    <w:rsid w:val="00D947B9"/>
    <w:rsid w:val="00D955C8"/>
    <w:rsid w:val="00D95913"/>
    <w:rsid w:val="00D96063"/>
    <w:rsid w:val="00D97114"/>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1972"/>
    <w:rsid w:val="00DB2CC5"/>
    <w:rsid w:val="00DB3132"/>
    <w:rsid w:val="00DB49C7"/>
    <w:rsid w:val="00DB4EEF"/>
    <w:rsid w:val="00DB6971"/>
    <w:rsid w:val="00DB7232"/>
    <w:rsid w:val="00DB7970"/>
    <w:rsid w:val="00DC11D1"/>
    <w:rsid w:val="00DC1C4C"/>
    <w:rsid w:val="00DC2496"/>
    <w:rsid w:val="00DC2D04"/>
    <w:rsid w:val="00DC3B6E"/>
    <w:rsid w:val="00DC4EF1"/>
    <w:rsid w:val="00DC586D"/>
    <w:rsid w:val="00DC5F8D"/>
    <w:rsid w:val="00DC681E"/>
    <w:rsid w:val="00DC6E52"/>
    <w:rsid w:val="00DC7881"/>
    <w:rsid w:val="00DD1101"/>
    <w:rsid w:val="00DD20A8"/>
    <w:rsid w:val="00DD5710"/>
    <w:rsid w:val="00DD6425"/>
    <w:rsid w:val="00DD6FB0"/>
    <w:rsid w:val="00DD731D"/>
    <w:rsid w:val="00DE259D"/>
    <w:rsid w:val="00DE488E"/>
    <w:rsid w:val="00DE4EAC"/>
    <w:rsid w:val="00DE55AD"/>
    <w:rsid w:val="00DE6A29"/>
    <w:rsid w:val="00DE7D79"/>
    <w:rsid w:val="00DF0EAC"/>
    <w:rsid w:val="00DF2F0F"/>
    <w:rsid w:val="00DF35A4"/>
    <w:rsid w:val="00DF4B10"/>
    <w:rsid w:val="00E00375"/>
    <w:rsid w:val="00E0087C"/>
    <w:rsid w:val="00E018E1"/>
    <w:rsid w:val="00E0245D"/>
    <w:rsid w:val="00E02E6D"/>
    <w:rsid w:val="00E03492"/>
    <w:rsid w:val="00E04056"/>
    <w:rsid w:val="00E04CAC"/>
    <w:rsid w:val="00E104BC"/>
    <w:rsid w:val="00E10BBE"/>
    <w:rsid w:val="00E10E3C"/>
    <w:rsid w:val="00E11135"/>
    <w:rsid w:val="00E11C1D"/>
    <w:rsid w:val="00E12E27"/>
    <w:rsid w:val="00E131E5"/>
    <w:rsid w:val="00E16577"/>
    <w:rsid w:val="00E1660F"/>
    <w:rsid w:val="00E20854"/>
    <w:rsid w:val="00E208F6"/>
    <w:rsid w:val="00E22D9C"/>
    <w:rsid w:val="00E22DA5"/>
    <w:rsid w:val="00E23A01"/>
    <w:rsid w:val="00E23B95"/>
    <w:rsid w:val="00E24DA6"/>
    <w:rsid w:val="00E25858"/>
    <w:rsid w:val="00E26267"/>
    <w:rsid w:val="00E2656C"/>
    <w:rsid w:val="00E300D1"/>
    <w:rsid w:val="00E31FC8"/>
    <w:rsid w:val="00E32304"/>
    <w:rsid w:val="00E32E4D"/>
    <w:rsid w:val="00E32E7C"/>
    <w:rsid w:val="00E33976"/>
    <w:rsid w:val="00E34B67"/>
    <w:rsid w:val="00E354EF"/>
    <w:rsid w:val="00E359E6"/>
    <w:rsid w:val="00E35BD7"/>
    <w:rsid w:val="00E35C9F"/>
    <w:rsid w:val="00E35DF6"/>
    <w:rsid w:val="00E3671D"/>
    <w:rsid w:val="00E36ABE"/>
    <w:rsid w:val="00E40100"/>
    <w:rsid w:val="00E40BC2"/>
    <w:rsid w:val="00E41B34"/>
    <w:rsid w:val="00E45E8B"/>
    <w:rsid w:val="00E46E30"/>
    <w:rsid w:val="00E50F0B"/>
    <w:rsid w:val="00E50F15"/>
    <w:rsid w:val="00E5258F"/>
    <w:rsid w:val="00E54A12"/>
    <w:rsid w:val="00E575BA"/>
    <w:rsid w:val="00E57752"/>
    <w:rsid w:val="00E57FED"/>
    <w:rsid w:val="00E609B6"/>
    <w:rsid w:val="00E61625"/>
    <w:rsid w:val="00E62280"/>
    <w:rsid w:val="00E656FB"/>
    <w:rsid w:val="00E6758E"/>
    <w:rsid w:val="00E67F12"/>
    <w:rsid w:val="00E70C74"/>
    <w:rsid w:val="00E70E40"/>
    <w:rsid w:val="00E710C6"/>
    <w:rsid w:val="00E715E2"/>
    <w:rsid w:val="00E717EF"/>
    <w:rsid w:val="00E71E8F"/>
    <w:rsid w:val="00E7212C"/>
    <w:rsid w:val="00E734C9"/>
    <w:rsid w:val="00E75C55"/>
    <w:rsid w:val="00E7634D"/>
    <w:rsid w:val="00E80540"/>
    <w:rsid w:val="00E81D0C"/>
    <w:rsid w:val="00E82542"/>
    <w:rsid w:val="00E82F36"/>
    <w:rsid w:val="00E8319C"/>
    <w:rsid w:val="00E849B1"/>
    <w:rsid w:val="00E84AE0"/>
    <w:rsid w:val="00E84EA6"/>
    <w:rsid w:val="00E8520E"/>
    <w:rsid w:val="00E85591"/>
    <w:rsid w:val="00E858C2"/>
    <w:rsid w:val="00E859AF"/>
    <w:rsid w:val="00E859D2"/>
    <w:rsid w:val="00E8622A"/>
    <w:rsid w:val="00E86EFF"/>
    <w:rsid w:val="00E86FC0"/>
    <w:rsid w:val="00E87201"/>
    <w:rsid w:val="00E8748B"/>
    <w:rsid w:val="00E906EE"/>
    <w:rsid w:val="00E91B79"/>
    <w:rsid w:val="00E91BF4"/>
    <w:rsid w:val="00E940D4"/>
    <w:rsid w:val="00E9548F"/>
    <w:rsid w:val="00E957E9"/>
    <w:rsid w:val="00E96FA2"/>
    <w:rsid w:val="00EA0C0F"/>
    <w:rsid w:val="00EA17F3"/>
    <w:rsid w:val="00EA1C91"/>
    <w:rsid w:val="00EA1FA6"/>
    <w:rsid w:val="00EA2508"/>
    <w:rsid w:val="00EA30EC"/>
    <w:rsid w:val="00EA4D35"/>
    <w:rsid w:val="00EA4D76"/>
    <w:rsid w:val="00EA788E"/>
    <w:rsid w:val="00EA7F4A"/>
    <w:rsid w:val="00EB0917"/>
    <w:rsid w:val="00EB1754"/>
    <w:rsid w:val="00EB1E56"/>
    <w:rsid w:val="00EB2CE1"/>
    <w:rsid w:val="00EB34B8"/>
    <w:rsid w:val="00EB4D24"/>
    <w:rsid w:val="00EC0C04"/>
    <w:rsid w:val="00EC1A6C"/>
    <w:rsid w:val="00EC2CCB"/>
    <w:rsid w:val="00EC3A41"/>
    <w:rsid w:val="00EC3EAA"/>
    <w:rsid w:val="00EC4F29"/>
    <w:rsid w:val="00EC524A"/>
    <w:rsid w:val="00EC5F1A"/>
    <w:rsid w:val="00EC66A3"/>
    <w:rsid w:val="00EC66E6"/>
    <w:rsid w:val="00EC75AB"/>
    <w:rsid w:val="00EC7748"/>
    <w:rsid w:val="00ED3CD5"/>
    <w:rsid w:val="00ED3EC8"/>
    <w:rsid w:val="00ED4A4D"/>
    <w:rsid w:val="00EE1340"/>
    <w:rsid w:val="00EE32B9"/>
    <w:rsid w:val="00EE3E86"/>
    <w:rsid w:val="00EE4059"/>
    <w:rsid w:val="00EE61E3"/>
    <w:rsid w:val="00EE6579"/>
    <w:rsid w:val="00EE7B65"/>
    <w:rsid w:val="00EF0686"/>
    <w:rsid w:val="00EF2B58"/>
    <w:rsid w:val="00EF2F11"/>
    <w:rsid w:val="00EF4F08"/>
    <w:rsid w:val="00EF5943"/>
    <w:rsid w:val="00EF7DC2"/>
    <w:rsid w:val="00EF7DCE"/>
    <w:rsid w:val="00F00DD7"/>
    <w:rsid w:val="00F02021"/>
    <w:rsid w:val="00F062C5"/>
    <w:rsid w:val="00F069B9"/>
    <w:rsid w:val="00F07FC3"/>
    <w:rsid w:val="00F10A81"/>
    <w:rsid w:val="00F10ABF"/>
    <w:rsid w:val="00F10C24"/>
    <w:rsid w:val="00F12FAB"/>
    <w:rsid w:val="00F13325"/>
    <w:rsid w:val="00F13DD7"/>
    <w:rsid w:val="00F15D25"/>
    <w:rsid w:val="00F16D36"/>
    <w:rsid w:val="00F174C4"/>
    <w:rsid w:val="00F17A53"/>
    <w:rsid w:val="00F214DB"/>
    <w:rsid w:val="00F2294C"/>
    <w:rsid w:val="00F229BB"/>
    <w:rsid w:val="00F22EF5"/>
    <w:rsid w:val="00F23C68"/>
    <w:rsid w:val="00F250D6"/>
    <w:rsid w:val="00F303D5"/>
    <w:rsid w:val="00F30F1D"/>
    <w:rsid w:val="00F3193E"/>
    <w:rsid w:val="00F3274E"/>
    <w:rsid w:val="00F33CF9"/>
    <w:rsid w:val="00F349C3"/>
    <w:rsid w:val="00F349F5"/>
    <w:rsid w:val="00F351F7"/>
    <w:rsid w:val="00F377E4"/>
    <w:rsid w:val="00F40121"/>
    <w:rsid w:val="00F404E6"/>
    <w:rsid w:val="00F41269"/>
    <w:rsid w:val="00F41EEF"/>
    <w:rsid w:val="00F43C60"/>
    <w:rsid w:val="00F444C8"/>
    <w:rsid w:val="00F44EAB"/>
    <w:rsid w:val="00F44F1D"/>
    <w:rsid w:val="00F46601"/>
    <w:rsid w:val="00F47E73"/>
    <w:rsid w:val="00F47FBF"/>
    <w:rsid w:val="00F512BC"/>
    <w:rsid w:val="00F51673"/>
    <w:rsid w:val="00F53D95"/>
    <w:rsid w:val="00F542D6"/>
    <w:rsid w:val="00F5512F"/>
    <w:rsid w:val="00F556A7"/>
    <w:rsid w:val="00F56B0B"/>
    <w:rsid w:val="00F56C18"/>
    <w:rsid w:val="00F63E62"/>
    <w:rsid w:val="00F6450B"/>
    <w:rsid w:val="00F65B42"/>
    <w:rsid w:val="00F66165"/>
    <w:rsid w:val="00F6669E"/>
    <w:rsid w:val="00F676F5"/>
    <w:rsid w:val="00F67D24"/>
    <w:rsid w:val="00F70A26"/>
    <w:rsid w:val="00F71F4F"/>
    <w:rsid w:val="00F7254A"/>
    <w:rsid w:val="00F80667"/>
    <w:rsid w:val="00F810C5"/>
    <w:rsid w:val="00F83260"/>
    <w:rsid w:val="00F83DB3"/>
    <w:rsid w:val="00F83E21"/>
    <w:rsid w:val="00F8654B"/>
    <w:rsid w:val="00F871F2"/>
    <w:rsid w:val="00F87377"/>
    <w:rsid w:val="00F87CE1"/>
    <w:rsid w:val="00F91981"/>
    <w:rsid w:val="00F922BA"/>
    <w:rsid w:val="00F92E28"/>
    <w:rsid w:val="00F94641"/>
    <w:rsid w:val="00F95F6A"/>
    <w:rsid w:val="00F96204"/>
    <w:rsid w:val="00F9750A"/>
    <w:rsid w:val="00FA2489"/>
    <w:rsid w:val="00FA2DC1"/>
    <w:rsid w:val="00FA4CCB"/>
    <w:rsid w:val="00FA53EE"/>
    <w:rsid w:val="00FA5C1B"/>
    <w:rsid w:val="00FA7CE6"/>
    <w:rsid w:val="00FB0425"/>
    <w:rsid w:val="00FB0466"/>
    <w:rsid w:val="00FB08AD"/>
    <w:rsid w:val="00FB08FA"/>
    <w:rsid w:val="00FB1646"/>
    <w:rsid w:val="00FB3D4A"/>
    <w:rsid w:val="00FB3EB6"/>
    <w:rsid w:val="00FB4943"/>
    <w:rsid w:val="00FB6054"/>
    <w:rsid w:val="00FB697F"/>
    <w:rsid w:val="00FB6BCA"/>
    <w:rsid w:val="00FB7747"/>
    <w:rsid w:val="00FC17A1"/>
    <w:rsid w:val="00FC5E08"/>
    <w:rsid w:val="00FC60E2"/>
    <w:rsid w:val="00FC7850"/>
    <w:rsid w:val="00FD071D"/>
    <w:rsid w:val="00FD6541"/>
    <w:rsid w:val="00FD797E"/>
    <w:rsid w:val="00FE081D"/>
    <w:rsid w:val="00FE1817"/>
    <w:rsid w:val="00FE4F61"/>
    <w:rsid w:val="00FE5747"/>
    <w:rsid w:val="00FE5964"/>
    <w:rsid w:val="00FE5A03"/>
    <w:rsid w:val="00FE69A8"/>
    <w:rsid w:val="00FE719B"/>
    <w:rsid w:val="00FE7222"/>
    <w:rsid w:val="00FE75D4"/>
    <w:rsid w:val="00FF13AE"/>
    <w:rsid w:val="00FF1897"/>
    <w:rsid w:val="00FF1999"/>
    <w:rsid w:val="00FF1CEF"/>
    <w:rsid w:val="00FF3F51"/>
    <w:rsid w:val="00FF4EA8"/>
    <w:rsid w:val="00FF5510"/>
    <w:rsid w:val="00FF5600"/>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18903017">
      <w:bodyDiv w:val="1"/>
      <w:marLeft w:val="0"/>
      <w:marRight w:val="0"/>
      <w:marTop w:val="0"/>
      <w:marBottom w:val="0"/>
      <w:divBdr>
        <w:top w:val="none" w:sz="0" w:space="0" w:color="auto"/>
        <w:left w:val="none" w:sz="0" w:space="0" w:color="auto"/>
        <w:bottom w:val="none" w:sz="0" w:space="0" w:color="auto"/>
        <w:right w:val="none" w:sz="0" w:space="0" w:color="auto"/>
      </w:divBdr>
    </w:div>
    <w:div w:id="1919363250">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9650738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nstagram.com/henry_rifl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HenryRepeatin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nryusa.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henryusa.com/" TargetMode="External"/><Relationship Id="rId4" Type="http://schemas.openxmlformats.org/officeDocument/2006/relationships/settings" Target="settings.xml"/><Relationship Id="rId9" Type="http://schemas.openxmlformats.org/officeDocument/2006/relationships/hyperlink" Target="mailto:dan@henryusa.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2</Pages>
  <Words>603</Words>
  <Characters>4094</Characters>
  <Application>Microsoft Office Word</Application>
  <DocSecurity>0</DocSecurity>
  <Lines>215</Lines>
  <Paragraphs>126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Martens</dc:creator>
  <cp:lastModifiedBy>Dan Clayton-Luce</cp:lastModifiedBy>
  <cp:revision>5</cp:revision>
  <dcterms:created xsi:type="dcterms:W3CDTF">2022-09-20T16:02:00Z</dcterms:created>
  <dcterms:modified xsi:type="dcterms:W3CDTF">2022-09-23T16:17:00Z</dcterms:modified>
</cp:coreProperties>
</file>