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3132B" w14:textId="7FA2895B" w:rsidR="00B70338" w:rsidRDefault="00B70338" w:rsidP="001B69F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AD99A50" wp14:editId="0A6C8121">
            <wp:extent cx="3409950" cy="7842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nry-logo-banner-flag-4C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4164" cy="812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C5502" w14:textId="77777777" w:rsidR="00B70338" w:rsidRDefault="00B70338" w:rsidP="001B69FF">
      <w:pPr>
        <w:jc w:val="center"/>
        <w:rPr>
          <w:b/>
          <w:sz w:val="28"/>
          <w:szCs w:val="28"/>
        </w:rPr>
      </w:pPr>
    </w:p>
    <w:p w14:paraId="7E6EFD5B" w14:textId="1C6FEA00" w:rsidR="00093774" w:rsidRDefault="00024BAC" w:rsidP="001B69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Henry November 2020 New Release</w:t>
      </w:r>
      <w:r w:rsidR="000E4DC7" w:rsidRPr="00252982">
        <w:rPr>
          <w:b/>
          <w:sz w:val="28"/>
          <w:szCs w:val="28"/>
        </w:rPr>
        <w:t xml:space="preserve"> </w:t>
      </w:r>
      <w:r w:rsidR="0046634A" w:rsidRPr="00252982">
        <w:rPr>
          <w:b/>
          <w:sz w:val="28"/>
          <w:szCs w:val="28"/>
        </w:rPr>
        <w:t>Photo Captions</w:t>
      </w:r>
    </w:p>
    <w:p w14:paraId="76473D58" w14:textId="528CA193" w:rsidR="004E122B" w:rsidRPr="00252982" w:rsidRDefault="00024BAC" w:rsidP="001B69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November 25</w:t>
      </w:r>
      <w:r w:rsidR="004E122B">
        <w:rPr>
          <w:b/>
          <w:sz w:val="28"/>
          <w:szCs w:val="28"/>
        </w:rPr>
        <w:t>, 2020</w:t>
      </w:r>
    </w:p>
    <w:p w14:paraId="47475DA8" w14:textId="61AD7A17" w:rsidR="0058221F" w:rsidRDefault="005E5138" w:rsidP="0058221F">
      <w:pPr>
        <w:spacing w:after="0"/>
        <w:rPr>
          <w:b/>
          <w:bCs/>
        </w:rPr>
      </w:pPr>
      <w:r w:rsidRPr="008C15A4">
        <w:br w:type="textWrapping" w:clear="all"/>
      </w:r>
      <w:proofErr w:type="spellStart"/>
      <w:r w:rsidR="00024BAC">
        <w:rPr>
          <w:b/>
          <w:bCs/>
        </w:rPr>
        <w:t>HENRY_Nov</w:t>
      </w:r>
      <w:proofErr w:type="spellEnd"/>
      <w:r w:rsidR="00024BAC">
        <w:rPr>
          <w:b/>
          <w:bCs/>
        </w:rPr>
        <w:t xml:space="preserve"> 2020 Side Gates</w:t>
      </w:r>
      <w:r w:rsidR="0058221F">
        <w:rPr>
          <w:b/>
          <w:bCs/>
        </w:rPr>
        <w:t>.jpg</w:t>
      </w:r>
    </w:p>
    <w:p w14:paraId="59CCB775" w14:textId="76FBC0CA" w:rsidR="0058221F" w:rsidRDefault="00024BAC" w:rsidP="00B70338">
      <w:pPr>
        <w:spacing w:after="0"/>
      </w:pPr>
      <w:r>
        <w:t>Henry Repeating Arms is announcing the 32 new models including side loading gate versions of their All-Weather, Color Case Hardened, and Blued Steel rifles and shotguns.</w:t>
      </w:r>
    </w:p>
    <w:p w14:paraId="5EC676D6" w14:textId="77777777" w:rsidR="00BA66D6" w:rsidRDefault="00BA66D6" w:rsidP="00B70338">
      <w:pPr>
        <w:spacing w:after="0"/>
      </w:pPr>
    </w:p>
    <w:p w14:paraId="23D09A66" w14:textId="51934159" w:rsidR="00BA66D6" w:rsidRPr="00BA66D6" w:rsidRDefault="00024BAC" w:rsidP="00B70338">
      <w:pPr>
        <w:spacing w:after="0"/>
      </w:pPr>
      <w:proofErr w:type="spellStart"/>
      <w:r>
        <w:rPr>
          <w:b/>
          <w:bCs/>
        </w:rPr>
        <w:t>HENRY_Nov</w:t>
      </w:r>
      <w:proofErr w:type="spellEnd"/>
      <w:r>
        <w:rPr>
          <w:b/>
          <w:bCs/>
        </w:rPr>
        <w:t xml:space="preserve"> 2020 Single Shots</w:t>
      </w:r>
      <w:r w:rsidR="00BA66D6">
        <w:rPr>
          <w:b/>
          <w:bCs/>
        </w:rPr>
        <w:t>.jpg</w:t>
      </w:r>
      <w:r w:rsidR="00BA66D6">
        <w:rPr>
          <w:b/>
          <w:bCs/>
        </w:rPr>
        <w:br/>
      </w:r>
      <w:r>
        <w:t>In addition to Henry’s side loading gate transition of their steel-framed firearms, Henry is also releasing a new Slug Barrel shotgun for hunters in restricted shotgun-only states that features a fully rifled barrel and fiber optic sights.</w:t>
      </w:r>
    </w:p>
    <w:p w14:paraId="0B43E1AD" w14:textId="46355F7F" w:rsidR="00BA66D6" w:rsidRDefault="00BA66D6" w:rsidP="00B70338">
      <w:pPr>
        <w:spacing w:after="0"/>
        <w:rPr>
          <w:b/>
          <w:bCs/>
        </w:rPr>
      </w:pPr>
    </w:p>
    <w:sectPr w:rsidR="00BA66D6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24BAC"/>
    <w:rsid w:val="00056FAF"/>
    <w:rsid w:val="00093774"/>
    <w:rsid w:val="000E4DC7"/>
    <w:rsid w:val="00171271"/>
    <w:rsid w:val="001B69FF"/>
    <w:rsid w:val="001E6013"/>
    <w:rsid w:val="002104EF"/>
    <w:rsid w:val="00252982"/>
    <w:rsid w:val="002A66EC"/>
    <w:rsid w:val="002E0E9F"/>
    <w:rsid w:val="003723F7"/>
    <w:rsid w:val="003E3109"/>
    <w:rsid w:val="003E4922"/>
    <w:rsid w:val="0046634A"/>
    <w:rsid w:val="00477ED7"/>
    <w:rsid w:val="004970FA"/>
    <w:rsid w:val="004E122B"/>
    <w:rsid w:val="00516671"/>
    <w:rsid w:val="00554EFC"/>
    <w:rsid w:val="0058221F"/>
    <w:rsid w:val="005E5138"/>
    <w:rsid w:val="006754C7"/>
    <w:rsid w:val="006E7EC2"/>
    <w:rsid w:val="00745A66"/>
    <w:rsid w:val="00812901"/>
    <w:rsid w:val="00814E79"/>
    <w:rsid w:val="008571F4"/>
    <w:rsid w:val="008C15A4"/>
    <w:rsid w:val="008E4B3F"/>
    <w:rsid w:val="0091682C"/>
    <w:rsid w:val="00922A65"/>
    <w:rsid w:val="009620E5"/>
    <w:rsid w:val="0098496C"/>
    <w:rsid w:val="00B154B7"/>
    <w:rsid w:val="00B70338"/>
    <w:rsid w:val="00B957C2"/>
    <w:rsid w:val="00BA66D6"/>
    <w:rsid w:val="00BE5434"/>
    <w:rsid w:val="00D121AA"/>
    <w:rsid w:val="00D30D97"/>
    <w:rsid w:val="00D334FD"/>
    <w:rsid w:val="00D4739C"/>
    <w:rsid w:val="00D506C9"/>
    <w:rsid w:val="00D85C2E"/>
    <w:rsid w:val="00E81986"/>
    <w:rsid w:val="00EF458D"/>
    <w:rsid w:val="00F45AF9"/>
    <w:rsid w:val="00F7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3</cp:revision>
  <dcterms:created xsi:type="dcterms:W3CDTF">2020-11-25T15:06:00Z</dcterms:created>
  <dcterms:modified xsi:type="dcterms:W3CDTF">2020-11-25T15:14:00Z</dcterms:modified>
</cp:coreProperties>
</file>